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4F6E1E7E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Style w:val="rvts15"/>
          <w:rFonts w:ascii="Times New Roman" w:hAnsi="Times New Roman" w:cs="Times New Roman"/>
          <w:sz w:val="24"/>
          <w:szCs w:val="24"/>
        </w:rPr>
        <w:t>Н</w:t>
      </w:r>
      <w:r w:rsidR="00641458">
        <w:rPr>
          <w:rStyle w:val="rvts15"/>
          <w:rFonts w:ascii="Times New Roman" w:hAnsi="Times New Roman" w:cs="Times New Roman"/>
          <w:sz w:val="24"/>
          <w:szCs w:val="24"/>
        </w:rPr>
        <w:t>Н</w:t>
      </w:r>
      <w:r>
        <w:rPr>
          <w:rStyle w:val="rvts15"/>
          <w:rFonts w:ascii="Times New Roman" w:hAnsi="Times New Roman" w:cs="Times New Roman"/>
          <w:sz w:val="24"/>
          <w:szCs w:val="24"/>
        </w:rPr>
        <w:t>аказ</w:t>
      </w:r>
      <w:proofErr w:type="spellEnd"/>
      <w:r>
        <w:rPr>
          <w:rStyle w:val="rvts15"/>
          <w:rFonts w:ascii="Times New Roman" w:hAnsi="Times New Roman" w:cs="Times New Roman"/>
          <w:sz w:val="24"/>
          <w:szCs w:val="24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="00147E45"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="00147E45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bookmarkStart w:id="0" w:name="_GoBack"/>
      <w:bookmarkEnd w:id="0"/>
      <w:r w:rsidR="00147E45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>12» жовтня</w:t>
      </w:r>
      <w:r w:rsidR="00147E45" w:rsidRPr="00F261F3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147E45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="00147E45" w:rsidRPr="00F261F3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="00147E45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147E45" w:rsidRPr="00F261F3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2319-к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224"/>
        <w:gridCol w:w="5114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0957E2B0" w:rsidR="00314D12" w:rsidRPr="00774E76" w:rsidRDefault="007A720A" w:rsidP="001E3EB3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r w:rsidR="00F224E8">
              <w:rPr>
                <w:rFonts w:ascii="Times New Roman" w:hAnsi="Times New Roman" w:cs="Times New Roman"/>
                <w:sz w:val="24"/>
                <w:szCs w:val="24"/>
              </w:rPr>
              <w:t xml:space="preserve"> виконавець</w:t>
            </w:r>
            <w:r w:rsidR="00DB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EB3">
              <w:rPr>
                <w:rFonts w:ascii="Times New Roman" w:hAnsi="Times New Roman" w:cs="Times New Roman"/>
                <w:sz w:val="24"/>
                <w:szCs w:val="24"/>
              </w:rPr>
              <w:t>Подільського</w:t>
            </w:r>
            <w:r w:rsidR="00BC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EB3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r w:rsidR="00BC6F15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DB3A02" w:rsidRPr="00DB3A02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  <w:r w:rsidR="00DB3A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3A02" w:rsidRPr="00DB3A02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виконавчої служби</w:t>
            </w:r>
            <w:r w:rsidR="006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45E08F" w14:textId="78F36D27" w:rsidR="00F224E8" w:rsidRPr="00F224E8" w:rsidRDefault="004D09F6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224E8" w:rsidRPr="00F224E8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своєчасного, повного та неупередженого виконання рішень передбачених Законом України «Про виконавче провадження».</w:t>
            </w:r>
          </w:p>
          <w:p w14:paraId="15C4CE14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Здійснювати у межах наданої компетенції реалізацію завдань, покладених на Відділ: </w:t>
            </w:r>
          </w:p>
          <w:p w14:paraId="3A229FF8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 дотриманням Конституції та законів України </w:t>
            </w:r>
          </w:p>
          <w:p w14:paraId="5D5FCA9A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діяти лише на підставі, в межах повноважень та у спосіб, що передбачені Конституцією та законами України.</w:t>
            </w:r>
          </w:p>
          <w:p w14:paraId="3EEC6A29" w14:textId="1CE0E750" w:rsidR="00F224E8" w:rsidRPr="00F224E8" w:rsidRDefault="0064145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224E8" w:rsidRPr="00F224E8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звітності про діяльність органів державної виконавчої служби.</w:t>
            </w:r>
          </w:p>
          <w:p w14:paraId="0EB1762C" w14:textId="30F7652A" w:rsidR="00F224E8" w:rsidRPr="00F224E8" w:rsidRDefault="0064145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224E8" w:rsidRPr="00F224E8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складання проектів відповідей на звернення сторін виконавчого провадження.</w:t>
            </w:r>
          </w:p>
          <w:p w14:paraId="490F3034" w14:textId="77777777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- Забезпечення виконання планів роботи Відділу та прийняття участі у виконанні заходів та завдань з питань організації діяльності Відділу.</w:t>
            </w:r>
          </w:p>
          <w:p w14:paraId="66B919E6" w14:textId="6B59BC96" w:rsidR="00F224E8" w:rsidRPr="00F224E8" w:rsidRDefault="00F224E8" w:rsidP="00F224E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70C7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224E8">
              <w:rPr>
                <w:rFonts w:ascii="Times New Roman" w:hAnsi="Times New Roman"/>
                <w:sz w:val="24"/>
                <w:szCs w:val="24"/>
                <w:lang w:val="uk-UA"/>
              </w:rPr>
              <w:t>редставляти інтереси відділу в судах всіх інстанцій та в інших державних установах. Добросовісно здійснювати свої процесуальні права і виконувати процесуальні обов’язки під час здійснення представництва інтересів органів державної виконавчої служби в судах всіх інстанцій.</w:t>
            </w:r>
          </w:p>
          <w:p w14:paraId="15198022" w14:textId="37DCF696" w:rsidR="00802DEF" w:rsidRPr="00F53942" w:rsidRDefault="00641458" w:rsidP="00F224E8">
            <w:pPr>
              <w:pStyle w:val="a4"/>
              <w:tabs>
                <w:tab w:val="left" w:pos="1305"/>
              </w:tabs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224E8" w:rsidRPr="00F224E8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особистого прийому громадян.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44BE9C2F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7CDE0C10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FE1493">
              <w:t>42</w:t>
            </w:r>
            <w:r w:rsidR="007A720A">
              <w:t>04</w:t>
            </w:r>
            <w:r w:rsidRPr="001A4C71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736AD70" w14:textId="77777777" w:rsidR="0002794A" w:rsidRPr="002611FA" w:rsidRDefault="0002794A" w:rsidP="0002794A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</w:t>
            </w:r>
            <w:r>
              <w:rPr>
                <w:rFonts w:ascii="Times New Roman" w:hAnsi="Times New Roman"/>
                <w:sz w:val="24"/>
                <w:szCs w:val="24"/>
              </w:rPr>
              <w:t>ору відповідно до законодавства або до дня фактичного виходу основного працівника.</w:t>
            </w:r>
          </w:p>
          <w:p w14:paraId="0385718F" w14:textId="35160338" w:rsidR="00314D12" w:rsidRPr="001A4C71" w:rsidRDefault="009D64B9" w:rsidP="006E1C67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Граничний строк перебування на зазначеній посаді державної служби становить не більше </w:t>
            </w:r>
            <w:r w:rsidR="00312018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</w:t>
            </w:r>
            <w:r w:rsidR="00C142CE">
              <w:rPr>
                <w:rFonts w:ascii="Times New Roman" w:hAnsi="Times New Roman"/>
                <w:sz w:val="24"/>
                <w:szCs w:val="24"/>
              </w:rPr>
              <w:t>том Міністрів України</w:t>
            </w:r>
            <w:r w:rsidR="006E1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147E45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45">
              <w:rPr>
                <w:rFonts w:ascii="Times New Roman" w:hAnsi="Times New Roman"/>
                <w:sz w:val="24"/>
                <w:szCs w:val="24"/>
              </w:rPr>
              <w:t xml:space="preserve">1) заява із зазначенням основних мотивів щодо зайняття посади за формою згідно з </w:t>
            </w:r>
            <w:hyperlink r:id="rId5" w:history="1">
              <w:r w:rsidRPr="00147E45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147E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147E45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147E45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147E45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147E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Pr="00147E45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45">
              <w:rPr>
                <w:rFonts w:ascii="Times New Roman" w:hAnsi="Times New Roman"/>
                <w:sz w:val="24"/>
                <w:szCs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147E45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47E45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45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641934CD" w:rsidR="00314D12" w:rsidRPr="00147E45" w:rsidRDefault="001A4C71" w:rsidP="00641458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4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приймаються до </w:t>
            </w:r>
            <w:r w:rsidR="00641458" w:rsidRPr="00147E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7E45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641458" w:rsidRPr="0014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147E45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 w:rsidRPr="00147E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41458" w:rsidRPr="00147E45">
              <w:rPr>
                <w:rFonts w:ascii="Times New Roman" w:hAnsi="Times New Roman" w:cs="Times New Roman"/>
                <w:sz w:val="24"/>
                <w:szCs w:val="24"/>
              </w:rPr>
              <w:t xml:space="preserve">16 жовтня </w:t>
            </w:r>
            <w:r w:rsidRPr="00147E45">
              <w:rPr>
                <w:rFonts w:ascii="Times New Roman" w:hAnsi="Times New Roman" w:cs="Times New Roman"/>
                <w:sz w:val="24"/>
                <w:szCs w:val="24"/>
              </w:rPr>
              <w:t>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1B26D3" w14:textId="3AE33D29" w:rsidR="001A4C71" w:rsidRPr="00147E45" w:rsidRDefault="00641458" w:rsidP="001A4C71">
            <w:pPr>
              <w:pStyle w:val="rvps14"/>
              <w:spacing w:before="0" w:beforeAutospacing="0" w:after="0" w:afterAutospacing="0"/>
              <w:jc w:val="both"/>
            </w:pPr>
            <w:r w:rsidRPr="00147E45">
              <w:t>Таранова Діана Федорівна</w:t>
            </w:r>
          </w:p>
          <w:p w14:paraId="63B30142" w14:textId="17FC9D84" w:rsidR="001A4C71" w:rsidRPr="00147E45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147E45">
              <w:t>т. (048)705-</w:t>
            </w:r>
            <w:r w:rsidR="00641458" w:rsidRPr="00147E45">
              <w:t>18-18</w:t>
            </w:r>
          </w:p>
          <w:p w14:paraId="65442AB3" w14:textId="7D0B92DE" w:rsidR="001A4C71" w:rsidRPr="00147E45" w:rsidRDefault="00147E45" w:rsidP="001A4C71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641458" w:rsidRPr="00147E45">
                <w:rPr>
                  <w:rStyle w:val="a3"/>
                  <w:lang w:val="en-US"/>
                </w:rPr>
                <w:t>dianakadri</w:t>
              </w:r>
              <w:r w:rsidR="00641458" w:rsidRPr="00147E45">
                <w:rPr>
                  <w:rStyle w:val="a3"/>
                </w:rPr>
                <w:t>@</w:t>
              </w:r>
              <w:r w:rsidR="00641458" w:rsidRPr="00147E45">
                <w:rPr>
                  <w:rStyle w:val="a3"/>
                  <w:lang w:val="en-US"/>
                </w:rPr>
                <w:t>ukr</w:t>
              </w:r>
              <w:r w:rsidR="00641458" w:rsidRPr="00147E45">
                <w:rPr>
                  <w:rStyle w:val="a3"/>
                </w:rPr>
                <w:t>.</w:t>
              </w:r>
              <w:r w:rsidR="00641458" w:rsidRPr="00147E45">
                <w:rPr>
                  <w:rStyle w:val="a3"/>
                  <w:lang w:val="en-US"/>
                </w:rPr>
                <w:t>net</w:t>
              </w:r>
            </w:hyperlink>
          </w:p>
          <w:p w14:paraId="06292E47" w14:textId="46365F0C" w:rsidR="00314D12" w:rsidRPr="00147E45" w:rsidRDefault="00314D12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72D3F445" w:rsidR="00774E76" w:rsidRPr="00133C87" w:rsidRDefault="009B2AFA" w:rsidP="000633B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</w:t>
            </w:r>
            <w:r w:rsidR="008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лодшого бакалавра або бакалавра </w:t>
            </w:r>
            <w:r w:rsidR="00F2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спеціальністю «Правознавство», «Міжнародне право»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A"/>
    <w:rsid w:val="0002794A"/>
    <w:rsid w:val="00055E4C"/>
    <w:rsid w:val="000633B4"/>
    <w:rsid w:val="001121C1"/>
    <w:rsid w:val="00133C87"/>
    <w:rsid w:val="00147E45"/>
    <w:rsid w:val="001A4C71"/>
    <w:rsid w:val="001E3EB3"/>
    <w:rsid w:val="00214675"/>
    <w:rsid w:val="002A7B4E"/>
    <w:rsid w:val="00312018"/>
    <w:rsid w:val="00314D12"/>
    <w:rsid w:val="00326F61"/>
    <w:rsid w:val="003446E4"/>
    <w:rsid w:val="0037684F"/>
    <w:rsid w:val="00391D0C"/>
    <w:rsid w:val="003D2E8A"/>
    <w:rsid w:val="004231AB"/>
    <w:rsid w:val="00430DA2"/>
    <w:rsid w:val="004863D4"/>
    <w:rsid w:val="004D09F6"/>
    <w:rsid w:val="004D575B"/>
    <w:rsid w:val="00504366"/>
    <w:rsid w:val="00536D0A"/>
    <w:rsid w:val="005B5AAA"/>
    <w:rsid w:val="005E76D8"/>
    <w:rsid w:val="00601708"/>
    <w:rsid w:val="00641458"/>
    <w:rsid w:val="00646311"/>
    <w:rsid w:val="0065275C"/>
    <w:rsid w:val="00666770"/>
    <w:rsid w:val="006C347E"/>
    <w:rsid w:val="006C6A94"/>
    <w:rsid w:val="006E1C67"/>
    <w:rsid w:val="00713A64"/>
    <w:rsid w:val="007748B2"/>
    <w:rsid w:val="00774E76"/>
    <w:rsid w:val="0079543E"/>
    <w:rsid w:val="007A720A"/>
    <w:rsid w:val="00802DEF"/>
    <w:rsid w:val="00870C71"/>
    <w:rsid w:val="008C357A"/>
    <w:rsid w:val="00917F50"/>
    <w:rsid w:val="00925B26"/>
    <w:rsid w:val="009B2AFA"/>
    <w:rsid w:val="009D64B9"/>
    <w:rsid w:val="00A03292"/>
    <w:rsid w:val="00A03962"/>
    <w:rsid w:val="00A52BB6"/>
    <w:rsid w:val="00A849D7"/>
    <w:rsid w:val="00AA6532"/>
    <w:rsid w:val="00B42C54"/>
    <w:rsid w:val="00B5151A"/>
    <w:rsid w:val="00BC6F15"/>
    <w:rsid w:val="00C142CE"/>
    <w:rsid w:val="00C321D0"/>
    <w:rsid w:val="00C77293"/>
    <w:rsid w:val="00C83DC1"/>
    <w:rsid w:val="00CA49AF"/>
    <w:rsid w:val="00CF587D"/>
    <w:rsid w:val="00D52437"/>
    <w:rsid w:val="00DB3A02"/>
    <w:rsid w:val="00DC7841"/>
    <w:rsid w:val="00E80A78"/>
    <w:rsid w:val="00EB3187"/>
    <w:rsid w:val="00EE334C"/>
    <w:rsid w:val="00F05017"/>
    <w:rsid w:val="00F0594A"/>
    <w:rsid w:val="00F224E8"/>
    <w:rsid w:val="00F32D40"/>
    <w:rsid w:val="00F352E2"/>
    <w:rsid w:val="00F53942"/>
    <w:rsid w:val="00F55DF1"/>
    <w:rsid w:val="00F723F8"/>
    <w:rsid w:val="00F76A35"/>
    <w:rsid w:val="00F774FC"/>
    <w:rsid w:val="00FC341D"/>
    <w:rsid w:val="00FD70E2"/>
    <w:rsid w:val="00FE07DE"/>
    <w:rsid w:val="00FE1493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8B609D81-0F16-4E26-A891-ABB42D3C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65</cp:revision>
  <cp:lastPrinted>2020-10-12T13:36:00Z</cp:lastPrinted>
  <dcterms:created xsi:type="dcterms:W3CDTF">2020-04-28T11:42:00Z</dcterms:created>
  <dcterms:modified xsi:type="dcterms:W3CDTF">2020-10-12T13:36:00Z</dcterms:modified>
</cp:coreProperties>
</file>