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3BE" w:rsidRPr="00386A20" w:rsidRDefault="00A8637A" w:rsidP="00A86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A20">
        <w:rPr>
          <w:rFonts w:ascii="Times New Roman" w:hAnsi="Times New Roman" w:cs="Times New Roman"/>
          <w:b/>
          <w:sz w:val="28"/>
          <w:szCs w:val="28"/>
        </w:rPr>
        <w:t xml:space="preserve">Інформація про прийняте рішення за результатами добору </w:t>
      </w:r>
    </w:p>
    <w:p w:rsidR="00A8637A" w:rsidRDefault="00A8637A" w:rsidP="00A863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1ED8" w:rsidRDefault="00A8637A" w:rsidP="009A6A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наказу Південного міжрегіонального управління Міністерства юстиції (м. Одеса) «Про укладення контракту про проходження державної служби на період дії </w:t>
      </w:r>
      <w:r w:rsidR="00547DA4">
        <w:rPr>
          <w:rFonts w:ascii="Times New Roman" w:hAnsi="Times New Roman" w:cs="Times New Roman"/>
          <w:sz w:val="28"/>
          <w:szCs w:val="28"/>
        </w:rPr>
        <w:t xml:space="preserve">карантину» від </w:t>
      </w:r>
      <w:r w:rsidR="00E0497B">
        <w:rPr>
          <w:rFonts w:ascii="Times New Roman" w:hAnsi="Times New Roman" w:cs="Times New Roman"/>
          <w:sz w:val="28"/>
          <w:szCs w:val="28"/>
        </w:rPr>
        <w:t>15</w:t>
      </w:r>
      <w:r w:rsidR="001907E4">
        <w:rPr>
          <w:rFonts w:ascii="Times New Roman" w:hAnsi="Times New Roman" w:cs="Times New Roman"/>
          <w:sz w:val="28"/>
          <w:szCs w:val="28"/>
        </w:rPr>
        <w:t xml:space="preserve"> </w:t>
      </w:r>
      <w:r w:rsidR="00E0497B">
        <w:rPr>
          <w:rFonts w:ascii="Times New Roman" w:hAnsi="Times New Roman" w:cs="Times New Roman"/>
          <w:sz w:val="28"/>
          <w:szCs w:val="28"/>
        </w:rPr>
        <w:t>грудня</w:t>
      </w:r>
      <w:r w:rsidR="001907E4">
        <w:rPr>
          <w:rFonts w:ascii="Times New Roman" w:hAnsi="Times New Roman" w:cs="Times New Roman"/>
          <w:sz w:val="28"/>
          <w:szCs w:val="28"/>
        </w:rPr>
        <w:t xml:space="preserve"> 2020</w:t>
      </w:r>
      <w:r w:rsidR="00C04A2B">
        <w:rPr>
          <w:rFonts w:ascii="Times New Roman" w:hAnsi="Times New Roman" w:cs="Times New Roman"/>
          <w:sz w:val="28"/>
          <w:szCs w:val="28"/>
        </w:rPr>
        <w:t xml:space="preserve"> року</w:t>
      </w:r>
      <w:r w:rsidR="00174CE9">
        <w:rPr>
          <w:rFonts w:ascii="Times New Roman" w:hAnsi="Times New Roman" w:cs="Times New Roman"/>
          <w:sz w:val="28"/>
          <w:szCs w:val="28"/>
        </w:rPr>
        <w:t xml:space="preserve"> № </w:t>
      </w:r>
      <w:r w:rsidR="00E0497B">
        <w:rPr>
          <w:rFonts w:ascii="Times New Roman" w:hAnsi="Times New Roman" w:cs="Times New Roman"/>
          <w:sz w:val="28"/>
          <w:szCs w:val="28"/>
        </w:rPr>
        <w:t>2917</w:t>
      </w:r>
      <w:r>
        <w:rPr>
          <w:rFonts w:ascii="Times New Roman" w:hAnsi="Times New Roman" w:cs="Times New Roman"/>
          <w:sz w:val="28"/>
          <w:szCs w:val="28"/>
        </w:rPr>
        <w:t xml:space="preserve">-к прийнято рішення укласти </w:t>
      </w:r>
      <w:r w:rsidRPr="00A8637A">
        <w:rPr>
          <w:rFonts w:ascii="Times New Roman" w:hAnsi="Times New Roman" w:cs="Times New Roman"/>
          <w:sz w:val="28"/>
          <w:szCs w:val="28"/>
        </w:rPr>
        <w:t xml:space="preserve">контракт про проходження державної служби на період дії карантину та до дня визначення переможця за результатами конкурсного відбору </w:t>
      </w:r>
      <w:r w:rsidR="007E5623">
        <w:rPr>
          <w:rFonts w:ascii="Times New Roman" w:hAnsi="Times New Roman" w:cs="Times New Roman"/>
          <w:sz w:val="28"/>
          <w:szCs w:val="28"/>
        </w:rPr>
        <w:t>з</w:t>
      </w:r>
      <w:r w:rsidR="00D01ED8">
        <w:rPr>
          <w:rFonts w:ascii="Times New Roman" w:hAnsi="Times New Roman" w:cs="Times New Roman"/>
          <w:sz w:val="28"/>
          <w:szCs w:val="28"/>
        </w:rPr>
        <w:t xml:space="preserve"> наступними кандидатами:</w:t>
      </w:r>
    </w:p>
    <w:p w:rsidR="00E0497B" w:rsidRDefault="00E0497B" w:rsidP="00E04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97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0497B">
        <w:rPr>
          <w:rFonts w:ascii="Times New Roman" w:hAnsi="Times New Roman" w:cs="Times New Roman"/>
          <w:sz w:val="28"/>
          <w:szCs w:val="28"/>
        </w:rPr>
        <w:t>Сасік</w:t>
      </w:r>
      <w:proofErr w:type="spellEnd"/>
      <w:r w:rsidRPr="00E0497B">
        <w:rPr>
          <w:rFonts w:ascii="Times New Roman" w:hAnsi="Times New Roman" w:cs="Times New Roman"/>
          <w:sz w:val="28"/>
          <w:szCs w:val="28"/>
        </w:rPr>
        <w:t xml:space="preserve"> Яною Сергіївною на посаду провідного спеціаліста Інгульського районного у місті Миколаєві відділу державної реєстрації актів цивільного стану Південного міжрегіонального управління Міністерства юстиції                   (м. Одеса);</w:t>
      </w:r>
    </w:p>
    <w:p w:rsidR="00E0497B" w:rsidRPr="00E0497B" w:rsidRDefault="00E0497B" w:rsidP="00E04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97B">
        <w:rPr>
          <w:rFonts w:ascii="Times New Roman" w:hAnsi="Times New Roman" w:cs="Times New Roman"/>
          <w:sz w:val="28"/>
          <w:szCs w:val="28"/>
        </w:rPr>
        <w:t>- Нехай Аллою Андріївною на посаду провідного спеціаліста Вознесенського міськрайонного відділу державної реєстрації актів цивільного стану Південного міжрегіонального управління Міністерства юстиції              (м. Одеса);</w:t>
      </w:r>
    </w:p>
    <w:p w:rsidR="00E0497B" w:rsidRPr="00E0497B" w:rsidRDefault="00E0497B" w:rsidP="00E04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97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0497B">
        <w:rPr>
          <w:rFonts w:ascii="Times New Roman" w:hAnsi="Times New Roman" w:cs="Times New Roman"/>
          <w:sz w:val="28"/>
          <w:szCs w:val="28"/>
        </w:rPr>
        <w:t>Овчинниковою</w:t>
      </w:r>
      <w:proofErr w:type="spellEnd"/>
      <w:r w:rsidRPr="00E0497B">
        <w:rPr>
          <w:rFonts w:ascii="Times New Roman" w:hAnsi="Times New Roman" w:cs="Times New Roman"/>
          <w:sz w:val="28"/>
          <w:szCs w:val="28"/>
        </w:rPr>
        <w:t xml:space="preserve"> Анастасією Валеріївною на посаду провідного спеціаліста Первомайського міського відділу державної реєстрації актів цивільного стану Південного міжрегіонального управління Міністерства юстиції (м. Одеса);</w:t>
      </w:r>
    </w:p>
    <w:p w:rsidR="00E0497B" w:rsidRPr="00E0497B" w:rsidRDefault="00E0497B" w:rsidP="00E04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97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0497B">
        <w:rPr>
          <w:rFonts w:ascii="Times New Roman" w:hAnsi="Times New Roman" w:cs="Times New Roman"/>
          <w:sz w:val="28"/>
          <w:szCs w:val="28"/>
        </w:rPr>
        <w:t>Даніловим</w:t>
      </w:r>
      <w:proofErr w:type="spellEnd"/>
      <w:r w:rsidRPr="00E0497B">
        <w:rPr>
          <w:rFonts w:ascii="Times New Roman" w:hAnsi="Times New Roman" w:cs="Times New Roman"/>
          <w:sz w:val="28"/>
          <w:szCs w:val="28"/>
        </w:rPr>
        <w:t xml:space="preserve"> Олександром Дмитровичем на посаду головного спеціаліста Казанківського районного відділу державної реєстрації актів цивільного стану Південного міжрегіонального управління Міністерства юстиції (м. Одеса);</w:t>
      </w:r>
    </w:p>
    <w:p w:rsidR="00A8637A" w:rsidRPr="003B11E7" w:rsidRDefault="00E0497B" w:rsidP="00E04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97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0497B">
        <w:rPr>
          <w:rFonts w:ascii="Times New Roman" w:hAnsi="Times New Roman" w:cs="Times New Roman"/>
          <w:sz w:val="28"/>
          <w:szCs w:val="28"/>
        </w:rPr>
        <w:t>Гуран</w:t>
      </w:r>
      <w:proofErr w:type="spellEnd"/>
      <w:r w:rsidRPr="00E0497B">
        <w:rPr>
          <w:rFonts w:ascii="Times New Roman" w:hAnsi="Times New Roman" w:cs="Times New Roman"/>
          <w:sz w:val="28"/>
          <w:szCs w:val="28"/>
        </w:rPr>
        <w:t xml:space="preserve"> Оленою Віталіївною на посаду провідного спеціаліста Снігурівського районного відділу державної реєстрації актів цивільного стану Південного міжрегіонального управління Міністерства юстиції (м. Одеса);</w:t>
      </w:r>
    </w:p>
    <w:sectPr w:rsidR="00A8637A" w:rsidRPr="003B11E7" w:rsidSect="00F56F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674F"/>
    <w:rsid w:val="00043CB2"/>
    <w:rsid w:val="000A02B9"/>
    <w:rsid w:val="000E3E6F"/>
    <w:rsid w:val="00174CE9"/>
    <w:rsid w:val="001907E4"/>
    <w:rsid w:val="00200A91"/>
    <w:rsid w:val="00233AFE"/>
    <w:rsid w:val="00386A20"/>
    <w:rsid w:val="003B11E7"/>
    <w:rsid w:val="004850EF"/>
    <w:rsid w:val="00547DA4"/>
    <w:rsid w:val="00742664"/>
    <w:rsid w:val="007E0E18"/>
    <w:rsid w:val="007E5623"/>
    <w:rsid w:val="0084674F"/>
    <w:rsid w:val="00882535"/>
    <w:rsid w:val="00923D61"/>
    <w:rsid w:val="00964DA8"/>
    <w:rsid w:val="00972B00"/>
    <w:rsid w:val="009A6A27"/>
    <w:rsid w:val="00A8637A"/>
    <w:rsid w:val="00AA1AC3"/>
    <w:rsid w:val="00C04A2B"/>
    <w:rsid w:val="00C4642D"/>
    <w:rsid w:val="00D01ED8"/>
    <w:rsid w:val="00D60D5F"/>
    <w:rsid w:val="00E0497B"/>
    <w:rsid w:val="00E7112C"/>
    <w:rsid w:val="00EA63BE"/>
    <w:rsid w:val="00F56FD2"/>
    <w:rsid w:val="00FB0464"/>
    <w:rsid w:val="00FE6B71"/>
    <w:rsid w:val="00FF14F9"/>
    <w:rsid w:val="00FF2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992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dcterms:created xsi:type="dcterms:W3CDTF">2020-12-16T07:20:00Z</dcterms:created>
  <dcterms:modified xsi:type="dcterms:W3CDTF">2020-12-16T07:22:00Z</dcterms:modified>
</cp:coreProperties>
</file>