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0EC2D89C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BC5768">
        <w:rPr>
          <w:rStyle w:val="rvts15"/>
          <w:rFonts w:ascii="Times New Roman" w:hAnsi="Times New Roman" w:cs="Times New Roman"/>
          <w:sz w:val="24"/>
          <w:szCs w:val="24"/>
          <w:u w:val="single"/>
        </w:rPr>
        <w:t>01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C5768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липня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BC5768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1514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659C9CDC" w:rsidR="00314D12" w:rsidRPr="00774E76" w:rsidRDefault="00B42C54" w:rsidP="00B42C54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державний виконавець</w:t>
            </w:r>
            <w:r w:rsidR="004D0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відділу примусового </w:t>
            </w:r>
            <w:r w:rsidRPr="00B42C54">
              <w:rPr>
                <w:rFonts w:ascii="Times New Roman" w:hAnsi="Times New Roman" w:cs="Times New Roman"/>
                <w:sz w:val="24"/>
                <w:szCs w:val="24"/>
              </w:rPr>
              <w:t>виконання рішень</w:t>
            </w:r>
            <w:r w:rsidR="00C8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C54">
              <w:rPr>
                <w:rFonts w:ascii="Times New Roman" w:hAnsi="Times New Roman" w:cs="Times New Roman"/>
                <w:sz w:val="24"/>
                <w:szCs w:val="24"/>
              </w:rPr>
              <w:t>Управління забезпечення примусового виконання рішень в Одеській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D4BF489" w14:textId="56FF8C9B" w:rsidR="00B42C54" w:rsidRPr="00B42C54" w:rsidRDefault="004D09F6" w:rsidP="00B42C54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B42C54" w:rsidRPr="00B42C5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своєчасного, повного та неупередженого виконання рішень передбачених Законом Укра</w:t>
            </w:r>
            <w:r w:rsidR="00B42C54">
              <w:rPr>
                <w:rFonts w:ascii="Times New Roman" w:hAnsi="Times New Roman"/>
                <w:sz w:val="24"/>
                <w:szCs w:val="24"/>
                <w:lang w:val="uk-UA"/>
              </w:rPr>
              <w:t>їни «Про виконавче провадження»;</w:t>
            </w:r>
          </w:p>
          <w:p w14:paraId="5A48B7AD" w14:textId="77777777" w:rsidR="00430DA2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42C54">
              <w:rPr>
                <w:rFonts w:ascii="Times New Roman" w:hAnsi="Times New Roman"/>
                <w:sz w:val="24"/>
                <w:szCs w:val="24"/>
                <w:lang w:val="uk-UA"/>
              </w:rPr>
              <w:t>Надання сторонам виконавчого провадження та їх представникам можливість ознайомитися з мате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ріалами виконавчого провадження;</w:t>
            </w:r>
          </w:p>
          <w:p w14:paraId="0648731A" w14:textId="21F7D6BC" w:rsidR="00B42C54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Проведення особистого прийому громадян; </w:t>
            </w:r>
          </w:p>
          <w:p w14:paraId="50B3F30C" w14:textId="77777777" w:rsidR="00B42C54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Здійснення представництва інтересів Відділу в загальних та спеціальних судах України;</w:t>
            </w:r>
          </w:p>
          <w:p w14:paraId="2B6D01E1" w14:textId="77777777" w:rsidR="00B42C54" w:rsidRDefault="00B42C54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Забезпечення виконання планів роботи Відділу </w:t>
            </w:r>
            <w:r w:rsidR="00802DEF">
              <w:rPr>
                <w:rFonts w:ascii="Times New Roman" w:hAnsi="Times New Roman"/>
                <w:sz w:val="24"/>
                <w:szCs w:val="24"/>
                <w:lang w:val="uk-UA"/>
              </w:rPr>
              <w:t>та прийняття участі у виконанні заходів та завдань з питань організації діяльності Відділу;</w:t>
            </w:r>
          </w:p>
          <w:p w14:paraId="5758D8F3" w14:textId="77777777" w:rsidR="00802DEF" w:rsidRDefault="00802DEF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Формування звітності про діяльність органів державної виконавчої служби;</w:t>
            </w:r>
          </w:p>
          <w:p w14:paraId="15198022" w14:textId="4C237C91" w:rsidR="00802DEF" w:rsidRPr="00F53942" w:rsidRDefault="00802DEF" w:rsidP="00B42C54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Підготовка проектів відповідей на звернення сторін виконавчого провадження.</w:t>
            </w:r>
          </w:p>
        </w:tc>
      </w:tr>
      <w:tr w:rsidR="00314D12" w:rsidRPr="00314D12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44BE9C2F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14D7933C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802DEF">
              <w:t>51</w:t>
            </w:r>
            <w:r w:rsidR="004D09F6">
              <w:t>00</w:t>
            </w:r>
            <w:r w:rsidRPr="001A4C71">
              <w:t xml:space="preserve"> 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77777777"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14:paraId="0385718F" w14:textId="0FB00FE9" w:rsidR="00314D12" w:rsidRPr="001A4C71" w:rsidRDefault="009D64B9" w:rsidP="005208BB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312018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</w:t>
            </w:r>
            <w:r w:rsidR="005208BB">
              <w:rPr>
                <w:rFonts w:ascii="Times New Roman" w:hAnsi="Times New Roman"/>
                <w:sz w:val="24"/>
                <w:szCs w:val="24"/>
              </w:rPr>
              <w:t>том Міністрів України.</w:t>
            </w:r>
            <w:bookmarkStart w:id="1" w:name="_GoBack"/>
            <w:bookmarkEnd w:id="1"/>
          </w:p>
        </w:tc>
      </w:tr>
      <w:tr w:rsidR="00314D12" w:rsidRPr="00314D12" w14:paraId="23F6005C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lastRenderedPageBreak/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71322061" w:rsidR="00314D12" w:rsidRPr="001A4C71" w:rsidRDefault="001A4C71" w:rsidP="00BC5768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BC5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9B2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C5768">
              <w:rPr>
                <w:rFonts w:ascii="Times New Roman" w:hAnsi="Times New Roman" w:cs="Times New Roman"/>
                <w:sz w:val="24"/>
                <w:szCs w:val="24"/>
              </w:rPr>
              <w:t>08 липня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14:paraId="74E10C71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1B26D3" w14:textId="77777777" w:rsidR="001A4C71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>
              <w:t>Левченко Владислава Володимирівна</w:t>
            </w:r>
          </w:p>
          <w:p w14:paraId="64AD340F" w14:textId="77777777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proofErr w:type="spellStart"/>
            <w:r>
              <w:t>Ставріяні</w:t>
            </w:r>
            <w:proofErr w:type="spellEnd"/>
            <w:r>
              <w:t xml:space="preserve"> </w:t>
            </w:r>
            <w:proofErr w:type="spellStart"/>
            <w:r>
              <w:t>Регіна</w:t>
            </w:r>
            <w:proofErr w:type="spellEnd"/>
            <w:r>
              <w:t xml:space="preserve"> Олегівна</w:t>
            </w:r>
          </w:p>
          <w:p w14:paraId="63B30142" w14:textId="77777777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>
              <w:t>18-13</w:t>
            </w:r>
          </w:p>
          <w:p w14:paraId="65442AB3" w14:textId="77777777" w:rsidR="001A4C71" w:rsidRPr="00FD70E2" w:rsidRDefault="005208BB" w:rsidP="001A4C71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1A4C71" w:rsidRPr="00FD70E2">
                <w:rPr>
                  <w:rStyle w:val="a3"/>
                  <w:lang w:val="en-US"/>
                </w:rPr>
                <w:t>vladislavakadri</w:t>
              </w:r>
              <w:r w:rsidR="001A4C71" w:rsidRPr="00FD70E2">
                <w:rPr>
                  <w:rStyle w:val="a3"/>
                </w:rPr>
                <w:t>@</w:t>
              </w:r>
              <w:r w:rsidR="001A4C71" w:rsidRPr="00FD70E2">
                <w:rPr>
                  <w:rStyle w:val="a3"/>
                  <w:lang w:val="en-US"/>
                </w:rPr>
                <w:t>ukr</w:t>
              </w:r>
              <w:r w:rsidR="001A4C71" w:rsidRPr="00FD70E2">
                <w:rPr>
                  <w:rStyle w:val="a3"/>
                </w:rPr>
                <w:t>.</w:t>
              </w:r>
              <w:r w:rsidR="001A4C71" w:rsidRPr="00FD70E2">
                <w:rPr>
                  <w:rStyle w:val="a3"/>
                  <w:lang w:val="en-US"/>
                </w:rPr>
                <w:t>net</w:t>
              </w:r>
            </w:hyperlink>
          </w:p>
          <w:p w14:paraId="06292E47" w14:textId="0326FA2F" w:rsidR="00314D12" w:rsidRPr="00314D12" w:rsidRDefault="005208BB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r</w:t>
              </w:r>
              <w:r w:rsidR="001A4C71" w:rsidRPr="00FD70E2">
                <w:rPr>
                  <w:rStyle w:val="a3"/>
                  <w:rFonts w:ascii="Times New Roman" w:hAnsi="Times New Roman" w:cs="Times New Roman"/>
                </w:rPr>
                <w:t>.</w:t>
              </w:r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stavriiani</w:t>
              </w:r>
              <w:r w:rsidR="001A4C71" w:rsidRPr="00FD70E2">
                <w:rPr>
                  <w:rStyle w:val="a3"/>
                  <w:rFonts w:ascii="Times New Roman" w:hAnsi="Times New Roman" w:cs="Times New Roman"/>
                </w:rPr>
                <w:t>@</w:t>
              </w:r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od</w:t>
              </w:r>
              <w:r w:rsidR="001A4C71" w:rsidRPr="00FD70E2">
                <w:rPr>
                  <w:rStyle w:val="a3"/>
                  <w:rFonts w:ascii="Times New Roman" w:hAnsi="Times New Roman" w:cs="Times New Roman"/>
                </w:rPr>
                <w:t>.</w:t>
              </w:r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minjust</w:t>
              </w:r>
              <w:r w:rsidR="001A4C71" w:rsidRPr="00FD70E2">
                <w:rPr>
                  <w:rStyle w:val="a3"/>
                  <w:rFonts w:ascii="Times New Roman" w:hAnsi="Times New Roman" w:cs="Times New Roman"/>
                </w:rPr>
                <w:t>.</w:t>
              </w:r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gov</w:t>
              </w:r>
              <w:r w:rsidR="001A4C71" w:rsidRPr="00FD70E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A4C71" w:rsidRPr="00FD70E2">
                <w:rPr>
                  <w:rStyle w:val="a3"/>
                  <w:rFonts w:ascii="Times New Roman" w:hAnsi="Times New Roman" w:cs="Times New Roman"/>
                  <w:lang w:val="en-US"/>
                </w:rPr>
                <w:t>ua</w:t>
              </w:r>
              <w:proofErr w:type="spellEnd"/>
            </w:hyperlink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466C219" w:rsidR="00774E76" w:rsidRPr="00133C87" w:rsidRDefault="009B2AFA" w:rsidP="00802DEF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 за освітнім ступенем не нижче мо</w:t>
            </w:r>
            <w:r w:rsidR="008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лодшого бакалавра або бакалавра за спеціальністю «Правознавство», «Міжнародне право»</w:t>
            </w:r>
            <w:r w:rsidR="004D0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4E76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82619FD"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1121C1"/>
    <w:rsid w:val="00133C87"/>
    <w:rsid w:val="001A4C71"/>
    <w:rsid w:val="00214675"/>
    <w:rsid w:val="002A7B4E"/>
    <w:rsid w:val="00312018"/>
    <w:rsid w:val="00314D12"/>
    <w:rsid w:val="00326F61"/>
    <w:rsid w:val="003446E4"/>
    <w:rsid w:val="00391D0C"/>
    <w:rsid w:val="003D2E8A"/>
    <w:rsid w:val="004231AB"/>
    <w:rsid w:val="00430DA2"/>
    <w:rsid w:val="004D09F6"/>
    <w:rsid w:val="004D575B"/>
    <w:rsid w:val="005208BB"/>
    <w:rsid w:val="00536D0A"/>
    <w:rsid w:val="005B5AAA"/>
    <w:rsid w:val="005E76D8"/>
    <w:rsid w:val="00601708"/>
    <w:rsid w:val="0065275C"/>
    <w:rsid w:val="00666770"/>
    <w:rsid w:val="006C347E"/>
    <w:rsid w:val="006C6A94"/>
    <w:rsid w:val="00713A64"/>
    <w:rsid w:val="007748B2"/>
    <w:rsid w:val="00774E76"/>
    <w:rsid w:val="00802DEF"/>
    <w:rsid w:val="00917F50"/>
    <w:rsid w:val="00925B26"/>
    <w:rsid w:val="009B2AFA"/>
    <w:rsid w:val="009D64B9"/>
    <w:rsid w:val="00A03292"/>
    <w:rsid w:val="00A03962"/>
    <w:rsid w:val="00A52BB6"/>
    <w:rsid w:val="00A849D7"/>
    <w:rsid w:val="00AA6532"/>
    <w:rsid w:val="00B42C54"/>
    <w:rsid w:val="00B5151A"/>
    <w:rsid w:val="00BC5768"/>
    <w:rsid w:val="00C142CE"/>
    <w:rsid w:val="00C321D0"/>
    <w:rsid w:val="00C77293"/>
    <w:rsid w:val="00C83DC1"/>
    <w:rsid w:val="00CA49AF"/>
    <w:rsid w:val="00DC7841"/>
    <w:rsid w:val="00E80A78"/>
    <w:rsid w:val="00EB3187"/>
    <w:rsid w:val="00EE334C"/>
    <w:rsid w:val="00F05017"/>
    <w:rsid w:val="00F0594A"/>
    <w:rsid w:val="00F352E2"/>
    <w:rsid w:val="00F53942"/>
    <w:rsid w:val="00F55DF1"/>
    <w:rsid w:val="00F76A35"/>
    <w:rsid w:val="00F774FC"/>
    <w:rsid w:val="00FD70E2"/>
    <w:rsid w:val="00FE07D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tavriiani@od.minjus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a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2221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36</cp:revision>
  <cp:lastPrinted>2020-07-01T11:00:00Z</cp:lastPrinted>
  <dcterms:created xsi:type="dcterms:W3CDTF">2020-04-28T11:42:00Z</dcterms:created>
  <dcterms:modified xsi:type="dcterms:W3CDTF">2020-07-01T11:00:00Z</dcterms:modified>
</cp:coreProperties>
</file>