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060E0807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>Н</w:t>
      </w:r>
      <w:r w:rsidR="001404AA">
        <w:rPr>
          <w:rStyle w:val="rvts15"/>
          <w:rFonts w:ascii="Times New Roman" w:hAnsi="Times New Roman" w:cs="Times New Roman"/>
          <w:sz w:val="24"/>
          <w:szCs w:val="24"/>
        </w:rPr>
        <w:t>Н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B86C5B">
        <w:rPr>
          <w:rStyle w:val="rvts15"/>
          <w:rFonts w:ascii="Times New Roman" w:hAnsi="Times New Roman" w:cs="Times New Roman"/>
          <w:sz w:val="24"/>
          <w:szCs w:val="24"/>
          <w:u w:val="single"/>
        </w:rPr>
        <w:t>0</w:t>
      </w:r>
      <w:r w:rsidR="00A03376">
        <w:rPr>
          <w:rStyle w:val="rvts15"/>
          <w:rFonts w:ascii="Times New Roman" w:hAnsi="Times New Roman" w:cs="Times New Roman"/>
          <w:sz w:val="24"/>
          <w:szCs w:val="24"/>
          <w:u w:val="single"/>
        </w:rPr>
        <w:t>9</w:t>
      </w:r>
      <w:r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86C5B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грудня </w:t>
      </w:r>
      <w:r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F261F3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 w:rsidRPr="00F261F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83126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2860-к</w:t>
      </w:r>
      <w:bookmarkStart w:id="0" w:name="_GoBack"/>
      <w:bookmarkEnd w:id="0"/>
      <w:r w:rsidR="00B86C5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224"/>
        <w:gridCol w:w="5114"/>
      </w:tblGrid>
      <w:tr w:rsidR="00314D12" w:rsidRPr="00314D12" w14:paraId="53EB8E9E" w14:textId="77777777" w:rsidTr="003B64CD">
        <w:trPr>
          <w:trHeight w:val="987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2553DF8A" w:rsidR="00314D12" w:rsidRPr="000D06AE" w:rsidRDefault="00851FA4" w:rsidP="001404AA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Головний спеціаліст </w:t>
            </w:r>
            <w:r w:rsidRPr="00851FA4">
              <w:rPr>
                <w:rFonts w:ascii="Times New Roman" w:hAnsi="Times New Roman" w:cs="Times New Roman"/>
                <w:sz w:val="24"/>
                <w:szCs w:val="28"/>
              </w:rPr>
              <w:t>Одеського міського відділу державної реєстрації актів цивільного стану</w:t>
            </w:r>
            <w:r w:rsidRPr="00851FA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3B64CD">
        <w:trPr>
          <w:trHeight w:val="266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23ECB0E" w14:textId="3C67D866" w:rsidR="00851FA4" w:rsidRDefault="006C310C" w:rsidP="00851FA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51F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формування Державного реєстру відомостями про народження фізичної особи та її походження, усиновлення, позбавлення та поновлення батьківських прав, шлюб, проставлення відмітки про розірвання шлюбу, смерть, а також внесення змін, поновлення та анулювання актових записів цивільного стану відповідно до Порядку ведення Державного реєстру актів цивільного стану громадян;  </w:t>
            </w:r>
          </w:p>
          <w:p w14:paraId="76E59CFD" w14:textId="076CEDF0" w:rsidR="00851FA4" w:rsidRDefault="00851FA4" w:rsidP="00851FA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Надання платних послуг згідно статті 20 Закону України «Про державну реєстрацію актів цивільного стану» відповідно до Переліку, який затверджено Кабінетом Міністрів України, на бажання та за письмовою заявою фізичної особи; </w:t>
            </w:r>
          </w:p>
          <w:p w14:paraId="78F0CA54" w14:textId="2FA37FB2" w:rsidR="00851FA4" w:rsidRDefault="00851FA4" w:rsidP="00851FA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Організація проведення урочистої реєстрації заручин, шлюбу, ювілейних обрядів, народжень з використанням різноманітних елементів урочистості; </w:t>
            </w:r>
          </w:p>
          <w:p w14:paraId="2E669FD7" w14:textId="320AC65F" w:rsidR="00851FA4" w:rsidRDefault="00851FA4" w:rsidP="00851FA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видачі повторних свідоцтв про державну реєстрацію народження, витягів з Державного реєстру щодо актових записів про народження; </w:t>
            </w:r>
          </w:p>
          <w:p w14:paraId="6268FBCF" w14:textId="038464F2" w:rsidR="00851FA4" w:rsidRDefault="00851FA4" w:rsidP="00851FA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державної реєстрації народження фізичної особи та її походження, відповідно до вимог законодавства, видачі відповідного свідоцтва</w:t>
            </w:r>
            <w:r w:rsidR="00D21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69E7FB6A" w14:textId="77777777" w:rsidR="00D210CB" w:rsidRDefault="00D210CB" w:rsidP="00851FA4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Надання консультацій громадянам з питань, що входять до компетенції Відділу; </w:t>
            </w:r>
          </w:p>
          <w:p w14:paraId="15198022" w14:textId="52E860AB" w:rsidR="005329C3" w:rsidRPr="00F53942" w:rsidRDefault="00D210CB" w:rsidP="007964A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Приймання для проставлення апостиля офіційні документи, що видаються органами юстиції та судами, а також документи, що оформлюються нотаріусами України, та видача їх з проставленням апостиля.</w:t>
            </w:r>
          </w:p>
        </w:tc>
      </w:tr>
      <w:tr w:rsidR="00314D12" w:rsidRPr="00314D12" w14:paraId="0EDF8B7B" w14:textId="77777777" w:rsidTr="003B64CD">
        <w:trPr>
          <w:trHeight w:val="402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15140F62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4A3C342D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A03376">
              <w:t xml:space="preserve">Посадовий оклад – </w:t>
            </w:r>
            <w:r w:rsidR="00D210CB" w:rsidRPr="00A03376">
              <w:t>53</w:t>
            </w:r>
            <w:r w:rsidR="00EB3187" w:rsidRPr="00A03376">
              <w:t>00</w:t>
            </w:r>
            <w:r w:rsidRPr="00A03376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3B64CD">
        <w:trPr>
          <w:trHeight w:val="538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125BF457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>з метою запобігання поширенню на території України гострої респіраторної хвороби COVID-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>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</w:t>
            </w:r>
            <w:r w:rsidR="005B4423">
              <w:rPr>
                <w:rFonts w:ascii="Times New Roman" w:hAnsi="Times New Roman"/>
                <w:sz w:val="24"/>
                <w:szCs w:val="24"/>
              </w:rPr>
              <w:t>ору відповідно до законодавства.</w:t>
            </w:r>
          </w:p>
          <w:p w14:paraId="0385718F" w14:textId="15C2F808" w:rsidR="00314D12" w:rsidRPr="001A4C71" w:rsidRDefault="009D64B9" w:rsidP="00182C53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182C53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14:paraId="23F6005C" w14:textId="77777777" w:rsidTr="003B64CD"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55209D58" w:rsidR="00314D12" w:rsidRPr="001A4C71" w:rsidRDefault="001A4C71" w:rsidP="007964AE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A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приймаються до </w:t>
            </w:r>
            <w:r w:rsidR="007964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D06AE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79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0D06AE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 w:rsidRPr="000D0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964AE">
              <w:rPr>
                <w:rFonts w:ascii="Times New Roman" w:hAnsi="Times New Roman" w:cs="Times New Roman"/>
                <w:sz w:val="24"/>
                <w:szCs w:val="24"/>
              </w:rPr>
              <w:t>14 грудня</w:t>
            </w:r>
            <w:r w:rsidRPr="000D06AE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3B64CD"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3CF5E113" w:rsidR="001A4C71" w:rsidRDefault="007964AE" w:rsidP="001A4C71">
            <w:pPr>
              <w:pStyle w:val="rvps14"/>
              <w:spacing w:before="0" w:beforeAutospacing="0" w:after="0" w:afterAutospacing="0"/>
              <w:jc w:val="both"/>
            </w:pPr>
            <w:r>
              <w:t>Ставріяні Регіна Олегівна</w:t>
            </w:r>
          </w:p>
          <w:p w14:paraId="63B30142" w14:textId="0406FC26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</w:t>
            </w:r>
            <w:r w:rsidR="007964AE">
              <w:t>3</w:t>
            </w:r>
          </w:p>
          <w:p w14:paraId="06292E47" w14:textId="42E6AF1D" w:rsidR="00314D12" w:rsidRPr="00314D12" w:rsidRDefault="007964AE" w:rsidP="007964AE">
            <w:pPr>
              <w:pStyle w:val="rvps14"/>
              <w:spacing w:before="0" w:beforeAutospacing="0" w:after="0" w:afterAutospacing="0"/>
              <w:jc w:val="both"/>
            </w:pPr>
            <w:r>
              <w:rPr>
                <w:lang w:val="ru-RU"/>
              </w:rPr>
              <w:t>r</w:t>
            </w:r>
            <w:r w:rsidRPr="007964AE">
              <w:t>.</w:t>
            </w:r>
            <w:r>
              <w:rPr>
                <w:lang w:val="en-US"/>
              </w:rPr>
              <w:t>stavriiani</w:t>
            </w:r>
            <w:r w:rsidRPr="007964AE">
              <w:t>@</w:t>
            </w:r>
            <w:r>
              <w:rPr>
                <w:lang w:val="en-US"/>
              </w:rPr>
              <w:t>od</w:t>
            </w:r>
            <w:r w:rsidRPr="007964AE">
              <w:t>.</w:t>
            </w:r>
            <w:r>
              <w:rPr>
                <w:lang w:val="en-US"/>
              </w:rPr>
              <w:t>minjust</w:t>
            </w:r>
            <w:r w:rsidRPr="007964AE">
              <w:t>.</w:t>
            </w:r>
            <w:r>
              <w:rPr>
                <w:lang w:val="en-US"/>
              </w:rPr>
              <w:t>gov</w:t>
            </w:r>
            <w:r w:rsidRPr="007964AE">
              <w:t>.</w:t>
            </w:r>
            <w:r>
              <w:rPr>
                <w:lang w:val="en-US"/>
              </w:rPr>
              <w:t>ua</w:t>
            </w:r>
            <w:r w:rsidR="007D243E" w:rsidRPr="00314D12">
              <w:t xml:space="preserve"> </w:t>
            </w:r>
          </w:p>
        </w:tc>
      </w:tr>
      <w:tr w:rsidR="00314D12" w:rsidRPr="00314D12" w14:paraId="43C85C54" w14:textId="77777777" w:rsidTr="003B64CD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3B64CD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1599E508" w:rsidR="00774E76" w:rsidRPr="00774E76" w:rsidRDefault="009B2AFA" w:rsidP="00E80A78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молодшого бакалавра або бакалавра у галузі знань «Право»</w:t>
            </w:r>
          </w:p>
        </w:tc>
      </w:tr>
      <w:tr w:rsidR="00774E76" w:rsidRPr="00314D12" w14:paraId="5E226FA0" w14:textId="77777777" w:rsidTr="003B64CD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3B64CD">
        <w:trPr>
          <w:trHeight w:val="690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3B64CD">
        <w:trPr>
          <w:trHeight w:val="690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A"/>
    <w:rsid w:val="00055E4C"/>
    <w:rsid w:val="000D06AE"/>
    <w:rsid w:val="001121C1"/>
    <w:rsid w:val="001404AA"/>
    <w:rsid w:val="00182C53"/>
    <w:rsid w:val="001A4C71"/>
    <w:rsid w:val="002A7B4E"/>
    <w:rsid w:val="00314D12"/>
    <w:rsid w:val="00326F61"/>
    <w:rsid w:val="003446E4"/>
    <w:rsid w:val="003B64CD"/>
    <w:rsid w:val="003D2E8A"/>
    <w:rsid w:val="004231AB"/>
    <w:rsid w:val="00450307"/>
    <w:rsid w:val="00473885"/>
    <w:rsid w:val="0048000B"/>
    <w:rsid w:val="004D575B"/>
    <w:rsid w:val="004E755A"/>
    <w:rsid w:val="005329C3"/>
    <w:rsid w:val="00536D0A"/>
    <w:rsid w:val="005B4423"/>
    <w:rsid w:val="005B5AAA"/>
    <w:rsid w:val="00601708"/>
    <w:rsid w:val="00666770"/>
    <w:rsid w:val="006C310C"/>
    <w:rsid w:val="006C347E"/>
    <w:rsid w:val="006C6A94"/>
    <w:rsid w:val="00713A64"/>
    <w:rsid w:val="007142E9"/>
    <w:rsid w:val="00716002"/>
    <w:rsid w:val="00757F88"/>
    <w:rsid w:val="007748B2"/>
    <w:rsid w:val="00774E76"/>
    <w:rsid w:val="007964AE"/>
    <w:rsid w:val="007D243E"/>
    <w:rsid w:val="00831263"/>
    <w:rsid w:val="00851FA4"/>
    <w:rsid w:val="00917F50"/>
    <w:rsid w:val="009668D0"/>
    <w:rsid w:val="00983E97"/>
    <w:rsid w:val="009B2AFA"/>
    <w:rsid w:val="009D64B9"/>
    <w:rsid w:val="00A03376"/>
    <w:rsid w:val="00A03962"/>
    <w:rsid w:val="00A52BB6"/>
    <w:rsid w:val="00AA6532"/>
    <w:rsid w:val="00B5151A"/>
    <w:rsid w:val="00B7129B"/>
    <w:rsid w:val="00B86C5B"/>
    <w:rsid w:val="00C321D0"/>
    <w:rsid w:val="00C83DC1"/>
    <w:rsid w:val="00CA49AF"/>
    <w:rsid w:val="00D210CB"/>
    <w:rsid w:val="00D52EDA"/>
    <w:rsid w:val="00D94C70"/>
    <w:rsid w:val="00DC7841"/>
    <w:rsid w:val="00DF57FC"/>
    <w:rsid w:val="00E80A78"/>
    <w:rsid w:val="00EB3187"/>
    <w:rsid w:val="00EE334C"/>
    <w:rsid w:val="00F05017"/>
    <w:rsid w:val="00F0594A"/>
    <w:rsid w:val="00F261F3"/>
    <w:rsid w:val="00F43B46"/>
    <w:rsid w:val="00F53942"/>
    <w:rsid w:val="00F55DF1"/>
    <w:rsid w:val="00F76A35"/>
    <w:rsid w:val="00F774FC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A9763B43-3023-4BB6-A312-AD272DF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2482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46</cp:revision>
  <cp:lastPrinted>2020-12-08T14:26:00Z</cp:lastPrinted>
  <dcterms:created xsi:type="dcterms:W3CDTF">2020-04-28T11:42:00Z</dcterms:created>
  <dcterms:modified xsi:type="dcterms:W3CDTF">2020-12-09T08:56:00Z</dcterms:modified>
</cp:coreProperties>
</file>