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00" w:rsidRDefault="00374900" w:rsidP="00374900">
      <w:pPr>
        <w:pageBreakBefore/>
        <w:ind w:left="5954"/>
        <w:rPr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ЗАТВЕРДЖЕНО</w:t>
      </w:r>
    </w:p>
    <w:p w:rsidR="00374900" w:rsidRDefault="00374900" w:rsidP="00374900">
      <w:pPr>
        <w:ind w:left="5954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Наказ </w:t>
      </w:r>
      <w:proofErr w:type="spellStart"/>
      <w:proofErr w:type="gramStart"/>
      <w:r>
        <w:rPr>
          <w:color w:val="000000"/>
          <w:sz w:val="24"/>
          <w:szCs w:val="24"/>
          <w:lang w:val="ru-RU" w:eastAsia="ru-RU"/>
        </w:rPr>
        <w:t>П</w:t>
      </w:r>
      <w:proofErr w:type="gramEnd"/>
      <w:r>
        <w:rPr>
          <w:color w:val="000000"/>
          <w:sz w:val="24"/>
          <w:szCs w:val="24"/>
          <w:lang w:val="ru-RU" w:eastAsia="ru-RU"/>
        </w:rPr>
        <w:t>івденного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</w:p>
    <w:p w:rsidR="00374900" w:rsidRDefault="00374900" w:rsidP="00374900">
      <w:pPr>
        <w:ind w:left="5954"/>
        <w:rPr>
          <w:color w:val="000000"/>
          <w:sz w:val="24"/>
          <w:szCs w:val="24"/>
          <w:lang w:val="ru-RU" w:eastAsia="ru-RU"/>
        </w:rPr>
      </w:pPr>
      <w:proofErr w:type="spellStart"/>
      <w:proofErr w:type="gramStart"/>
      <w:r>
        <w:rPr>
          <w:color w:val="000000"/>
          <w:sz w:val="24"/>
          <w:szCs w:val="24"/>
          <w:lang w:val="ru-RU" w:eastAsia="ru-RU"/>
        </w:rPr>
        <w:t>м</w:t>
      </w:r>
      <w:proofErr w:type="gramEnd"/>
      <w:r>
        <w:rPr>
          <w:color w:val="000000"/>
          <w:sz w:val="24"/>
          <w:szCs w:val="24"/>
          <w:lang w:val="ru-RU" w:eastAsia="ru-RU"/>
        </w:rPr>
        <w:t>іжрегіонального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/>
        </w:rPr>
        <w:t>управління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  </w:t>
      </w:r>
    </w:p>
    <w:p w:rsidR="00374900" w:rsidRDefault="00374900" w:rsidP="00374900">
      <w:pPr>
        <w:ind w:left="5954"/>
        <w:rPr>
          <w:color w:val="000000"/>
          <w:sz w:val="24"/>
          <w:szCs w:val="24"/>
          <w:lang w:val="ru-RU" w:eastAsia="ru-RU"/>
        </w:rPr>
      </w:pPr>
      <w:proofErr w:type="spellStart"/>
      <w:r>
        <w:rPr>
          <w:color w:val="000000"/>
          <w:sz w:val="24"/>
          <w:szCs w:val="24"/>
          <w:lang w:val="ru-RU" w:eastAsia="ru-RU"/>
        </w:rPr>
        <w:t>Міністерства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/>
        </w:rPr>
        <w:t>юстиції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  <w:r w:rsidR="00D3551D">
        <w:rPr>
          <w:color w:val="000000"/>
          <w:sz w:val="24"/>
          <w:szCs w:val="24"/>
          <w:lang w:val="ru-RU" w:eastAsia="ru-RU"/>
        </w:rPr>
        <w:t xml:space="preserve"> </w:t>
      </w:r>
      <w:r>
        <w:rPr>
          <w:color w:val="000000"/>
          <w:sz w:val="24"/>
          <w:szCs w:val="24"/>
          <w:lang w:val="ru-RU" w:eastAsia="ru-RU"/>
        </w:rPr>
        <w:t>(м. Одеса)</w:t>
      </w:r>
    </w:p>
    <w:p w:rsidR="00AC2C34" w:rsidRPr="005003FF" w:rsidRDefault="002A0353" w:rsidP="00F03E60">
      <w:pPr>
        <w:jc w:val="center"/>
        <w:rPr>
          <w:b/>
          <w:sz w:val="26"/>
          <w:szCs w:val="26"/>
          <w:lang w:val="ru-RU" w:eastAsia="uk-UA"/>
        </w:rPr>
      </w:pPr>
      <w:r>
        <w:rPr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</w:t>
      </w:r>
      <w:r>
        <w:rPr>
          <w:color w:val="000000"/>
          <w:sz w:val="24"/>
          <w:szCs w:val="24"/>
          <w:u w:val="single"/>
          <w:lang w:val="ru-RU" w:eastAsia="ru-RU"/>
        </w:rPr>
        <w:t xml:space="preserve">24 </w:t>
      </w:r>
      <w:proofErr w:type="gramStart"/>
      <w:r>
        <w:rPr>
          <w:color w:val="000000"/>
          <w:sz w:val="24"/>
          <w:szCs w:val="24"/>
          <w:u w:val="single"/>
          <w:lang w:val="ru-RU" w:eastAsia="ru-RU"/>
        </w:rPr>
        <w:t>лютого</w:t>
      </w:r>
      <w:proofErr w:type="gramEnd"/>
      <w:r>
        <w:rPr>
          <w:color w:val="000000"/>
          <w:sz w:val="24"/>
          <w:szCs w:val="24"/>
          <w:u w:val="single"/>
          <w:lang w:val="ru-RU" w:eastAsia="ru-RU"/>
        </w:rPr>
        <w:t xml:space="preserve"> 2023 року</w:t>
      </w:r>
      <w:r>
        <w:rPr>
          <w:color w:val="000000"/>
          <w:sz w:val="24"/>
          <w:szCs w:val="24"/>
          <w:lang w:val="ru-RU" w:eastAsia="ru-RU"/>
        </w:rPr>
        <w:t xml:space="preserve"> № </w:t>
      </w:r>
      <w:r>
        <w:rPr>
          <w:color w:val="000000"/>
          <w:sz w:val="24"/>
          <w:szCs w:val="24"/>
          <w:u w:val="single"/>
          <w:lang w:val="ru-RU" w:eastAsia="ru-RU"/>
        </w:rPr>
        <w:t>231/13.1-03</w:t>
      </w:r>
    </w:p>
    <w:p w:rsidR="00263DB3" w:rsidRDefault="00263DB3" w:rsidP="00F03E60">
      <w:pPr>
        <w:jc w:val="center"/>
        <w:rPr>
          <w:b/>
          <w:sz w:val="26"/>
          <w:szCs w:val="26"/>
          <w:lang w:val="ru-RU" w:eastAsia="uk-UA"/>
        </w:rPr>
      </w:pPr>
    </w:p>
    <w:p w:rsidR="000924CD" w:rsidRPr="005003FF" w:rsidRDefault="000924CD" w:rsidP="00F03E60">
      <w:pPr>
        <w:jc w:val="center"/>
        <w:rPr>
          <w:b/>
          <w:sz w:val="26"/>
          <w:szCs w:val="26"/>
          <w:lang w:val="ru-RU" w:eastAsia="uk-UA"/>
        </w:rPr>
      </w:pPr>
    </w:p>
    <w:p w:rsidR="00CC122F" w:rsidRPr="00F94EC9" w:rsidRDefault="00CC122F" w:rsidP="00CC122F">
      <w:pPr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ІНФОРМАЦІЙНА КАРТКА </w:t>
      </w:r>
    </w:p>
    <w:p w:rsidR="00824B08" w:rsidRDefault="00CC122F" w:rsidP="00CC122F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адміністративної послуги </w:t>
      </w:r>
    </w:p>
    <w:p w:rsidR="001651D9" w:rsidRPr="00374900" w:rsidRDefault="00CC122F" w:rsidP="00263DB3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з </w:t>
      </w:r>
      <w:bookmarkStart w:id="0" w:name="n12"/>
      <w:bookmarkEnd w:id="0"/>
      <w:r w:rsidRPr="00F94EC9">
        <w:rPr>
          <w:b/>
          <w:sz w:val="26"/>
          <w:szCs w:val="26"/>
          <w:lang w:eastAsia="uk-UA"/>
        </w:rPr>
        <w:t>державної</w:t>
      </w:r>
      <w:r w:rsidR="00F03E60" w:rsidRPr="00F94EC9">
        <w:rPr>
          <w:b/>
          <w:sz w:val="26"/>
          <w:szCs w:val="26"/>
          <w:lang w:eastAsia="uk-UA"/>
        </w:rPr>
        <w:t xml:space="preserve"> реєстраці</w:t>
      </w:r>
      <w:r w:rsidRPr="00F94EC9">
        <w:rPr>
          <w:b/>
          <w:sz w:val="26"/>
          <w:szCs w:val="26"/>
          <w:lang w:eastAsia="uk-UA"/>
        </w:rPr>
        <w:t>ї</w:t>
      </w:r>
      <w:r w:rsidR="00F03E60" w:rsidRPr="00F94EC9">
        <w:rPr>
          <w:b/>
          <w:sz w:val="26"/>
          <w:szCs w:val="26"/>
          <w:lang w:eastAsia="uk-UA"/>
        </w:rPr>
        <w:t xml:space="preserve"> </w:t>
      </w:r>
      <w:r w:rsidR="00C40098">
        <w:rPr>
          <w:b/>
          <w:sz w:val="26"/>
          <w:szCs w:val="26"/>
          <w:lang w:eastAsia="uk-UA"/>
        </w:rPr>
        <w:t>зміни імені</w:t>
      </w:r>
      <w:bookmarkStart w:id="1" w:name="n13"/>
      <w:bookmarkEnd w:id="1"/>
    </w:p>
    <w:p w:rsidR="00206427" w:rsidRDefault="009F007F" w:rsidP="00206427">
      <w:pPr>
        <w:jc w:val="center"/>
        <w:rPr>
          <w:b/>
          <w:u w:val="single"/>
          <w:lang w:eastAsia="uk-UA"/>
        </w:rPr>
      </w:pPr>
      <w:proofErr w:type="spellStart"/>
      <w:r w:rsidRPr="005B678D">
        <w:rPr>
          <w:b/>
          <w:u w:val="single"/>
          <w:lang w:eastAsia="uk-UA"/>
        </w:rPr>
        <w:t>Криничанський</w:t>
      </w:r>
      <w:proofErr w:type="spellEnd"/>
      <w:r w:rsidRPr="009B0BA0">
        <w:rPr>
          <w:b/>
          <w:u w:val="single"/>
          <w:lang w:eastAsia="uk-UA"/>
        </w:rPr>
        <w:t xml:space="preserve"> відділ державної реєстрації актів цивільного стану у </w:t>
      </w:r>
      <w:proofErr w:type="spellStart"/>
      <w:r w:rsidRPr="009645DF">
        <w:rPr>
          <w:b/>
          <w:u w:val="single"/>
          <w:lang w:eastAsia="uk-UA"/>
        </w:rPr>
        <w:t>Кам'янському</w:t>
      </w:r>
      <w:proofErr w:type="spellEnd"/>
      <w:r w:rsidRPr="009645DF">
        <w:rPr>
          <w:b/>
          <w:u w:val="single"/>
          <w:lang w:eastAsia="uk-UA"/>
        </w:rPr>
        <w:t xml:space="preserve"> районі</w:t>
      </w:r>
      <w:r w:rsidRPr="009645DF">
        <w:rPr>
          <w:b/>
          <w:sz w:val="36"/>
          <w:u w:val="single"/>
          <w:lang w:eastAsia="uk-UA"/>
        </w:rPr>
        <w:t xml:space="preserve"> </w:t>
      </w:r>
      <w:r w:rsidRPr="009B0BA0">
        <w:rPr>
          <w:b/>
          <w:u w:val="single"/>
          <w:lang w:eastAsia="uk-UA"/>
        </w:rPr>
        <w:t xml:space="preserve">Дніпропетровської області Південного міжрегіонального управління Міністерства юстиції (м. Одеса), </w:t>
      </w:r>
      <w:r w:rsidRPr="00F272BE">
        <w:rPr>
          <w:b/>
          <w:szCs w:val="24"/>
          <w:u w:val="single"/>
          <w:lang w:eastAsia="uk-UA"/>
        </w:rPr>
        <w:t xml:space="preserve">Відділ «Центр надання адміністративних послуг» виконавчого комітету </w:t>
      </w:r>
      <w:proofErr w:type="spellStart"/>
      <w:r w:rsidRPr="00F272BE">
        <w:rPr>
          <w:b/>
          <w:szCs w:val="24"/>
          <w:u w:val="single"/>
          <w:lang w:eastAsia="uk-UA"/>
        </w:rPr>
        <w:t>Криничанської</w:t>
      </w:r>
      <w:proofErr w:type="spellEnd"/>
      <w:r w:rsidRPr="00F272BE">
        <w:rPr>
          <w:b/>
          <w:szCs w:val="24"/>
          <w:u w:val="single"/>
          <w:lang w:eastAsia="uk-UA"/>
        </w:rPr>
        <w:t xml:space="preserve"> селищної  ради </w:t>
      </w:r>
      <w:proofErr w:type="spellStart"/>
      <w:r w:rsidRPr="00F272BE">
        <w:rPr>
          <w:b/>
          <w:szCs w:val="24"/>
          <w:u w:val="single"/>
          <w:lang w:eastAsia="uk-UA"/>
        </w:rPr>
        <w:t>Кам’янського</w:t>
      </w:r>
      <w:proofErr w:type="spellEnd"/>
      <w:r w:rsidRPr="00F272BE">
        <w:rPr>
          <w:b/>
          <w:szCs w:val="24"/>
          <w:u w:val="single"/>
          <w:lang w:eastAsia="uk-UA"/>
        </w:rPr>
        <w:t xml:space="preserve"> району Дніпропетровської області та віддалене робоче місце, Відділ «Центр надання адміністративних послуг» виконавчого комітету </w:t>
      </w:r>
      <w:proofErr w:type="spellStart"/>
      <w:r w:rsidRPr="00F272BE">
        <w:rPr>
          <w:b/>
          <w:szCs w:val="24"/>
          <w:u w:val="single"/>
          <w:lang w:eastAsia="uk-UA"/>
        </w:rPr>
        <w:t>Божедарівської</w:t>
      </w:r>
      <w:proofErr w:type="spellEnd"/>
      <w:r w:rsidRPr="00F272BE">
        <w:rPr>
          <w:b/>
          <w:szCs w:val="24"/>
          <w:u w:val="single"/>
          <w:lang w:eastAsia="uk-UA"/>
        </w:rPr>
        <w:t xml:space="preserve"> селищної  ради </w:t>
      </w:r>
      <w:proofErr w:type="spellStart"/>
      <w:r w:rsidRPr="00F272BE">
        <w:rPr>
          <w:b/>
          <w:szCs w:val="24"/>
          <w:u w:val="single"/>
          <w:lang w:eastAsia="uk-UA"/>
        </w:rPr>
        <w:t>Кам’янського</w:t>
      </w:r>
      <w:proofErr w:type="spellEnd"/>
      <w:r w:rsidRPr="00F272BE">
        <w:rPr>
          <w:b/>
          <w:szCs w:val="24"/>
          <w:u w:val="single"/>
          <w:lang w:eastAsia="uk-UA"/>
        </w:rPr>
        <w:t xml:space="preserve"> району Дніпропетровської області</w:t>
      </w:r>
      <w:r w:rsidR="00A52847">
        <w:rPr>
          <w:b/>
          <w:u w:val="single"/>
          <w:lang w:eastAsia="uk-UA"/>
        </w:rPr>
        <w:t>*</w:t>
      </w:r>
    </w:p>
    <w:p w:rsidR="000924CD" w:rsidRPr="00F94EC9" w:rsidRDefault="00374900" w:rsidP="00F03E60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 xml:space="preserve"> </w:t>
      </w:r>
      <w:r w:rsidR="003945B6" w:rsidRPr="00F94EC9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25"/>
        <w:gridCol w:w="3192"/>
        <w:gridCol w:w="6515"/>
      </w:tblGrid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6D97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F94EC9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9F007F" w:rsidRPr="00F94EC9" w:rsidTr="00FB7B6E">
        <w:trPr>
          <w:trHeight w:val="150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9F007F" w:rsidRPr="00F94EC9" w:rsidRDefault="009F007F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9F007F" w:rsidRPr="00F94EC9" w:rsidRDefault="009F007F" w:rsidP="00662FD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F007F" w:rsidRPr="009B0BA0" w:rsidRDefault="009F007F" w:rsidP="00AF33C0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Криничанський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  <w:r w:rsidRPr="009B0BA0">
              <w:rPr>
                <w:b/>
                <w:sz w:val="24"/>
                <w:szCs w:val="24"/>
                <w:u w:val="single"/>
                <w:lang w:eastAsia="uk-UA"/>
              </w:rPr>
              <w:t xml:space="preserve">відділ державної реєстрації актів цивільного стану у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Кам</w:t>
            </w:r>
            <w:r w:rsidRPr="009645DF">
              <w:rPr>
                <w:b/>
                <w:sz w:val="24"/>
                <w:szCs w:val="24"/>
                <w:u w:val="single"/>
                <w:lang w:eastAsia="uk-UA"/>
              </w:rPr>
              <w:t>’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янському</w:t>
            </w:r>
            <w:proofErr w:type="spellEnd"/>
            <w:r w:rsidRPr="009B0BA0">
              <w:rPr>
                <w:b/>
                <w:sz w:val="24"/>
                <w:szCs w:val="24"/>
                <w:u w:val="single"/>
                <w:lang w:eastAsia="uk-UA"/>
              </w:rPr>
              <w:t xml:space="preserve"> районі Дніпропетровської області Південного міжрегіонального управління Міністерства юстиції (м. Одеса)</w:t>
            </w:r>
          </w:p>
          <w:p w:rsidR="009F007F" w:rsidRDefault="009F007F" w:rsidP="00AF33C0">
            <w:pPr>
              <w:spacing w:line="276" w:lineRule="auto"/>
              <w:jc w:val="left"/>
              <w:rPr>
                <w:b/>
                <w:sz w:val="24"/>
                <w:szCs w:val="24"/>
                <w:u w:val="single"/>
                <w:lang w:eastAsia="uk-UA"/>
              </w:rPr>
            </w:pPr>
          </w:p>
          <w:p w:rsidR="009F007F" w:rsidRDefault="009F007F" w:rsidP="00AF33C0">
            <w:pPr>
              <w:jc w:val="center"/>
              <w:rPr>
                <w:sz w:val="24"/>
                <w:szCs w:val="24"/>
                <w:lang w:eastAsia="uk-UA"/>
              </w:rPr>
            </w:pPr>
            <w:r w:rsidRPr="000072B7">
              <w:rPr>
                <w:color w:val="000000"/>
                <w:sz w:val="24"/>
                <w:szCs w:val="22"/>
                <w:bdr w:val="none" w:sz="0" w:space="0" w:color="auto" w:frame="1"/>
              </w:rPr>
              <w:t>5</w:t>
            </w:r>
            <w:r>
              <w:rPr>
                <w:color w:val="000000"/>
                <w:sz w:val="24"/>
                <w:szCs w:val="22"/>
                <w:bdr w:val="none" w:sz="0" w:space="0" w:color="auto" w:frame="1"/>
              </w:rPr>
              <w:t>2300</w:t>
            </w:r>
            <w:r w:rsidRPr="000072B7">
              <w:rPr>
                <w:color w:val="000000"/>
                <w:sz w:val="24"/>
                <w:szCs w:val="22"/>
                <w:bdr w:val="none" w:sz="0" w:space="0" w:color="auto" w:frame="1"/>
              </w:rPr>
              <w:t xml:space="preserve">, </w:t>
            </w:r>
            <w:r>
              <w:rPr>
                <w:color w:val="000000"/>
                <w:sz w:val="24"/>
                <w:szCs w:val="22"/>
                <w:bdr w:val="none" w:sz="0" w:space="0" w:color="auto" w:frame="1"/>
              </w:rPr>
              <w:t>Дніпропетровська область,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uk-UA"/>
              </w:rPr>
              <w:t>Кам</w:t>
            </w:r>
            <w:r w:rsidRPr="00954861">
              <w:rPr>
                <w:sz w:val="24"/>
                <w:szCs w:val="24"/>
                <w:lang w:eastAsia="uk-UA"/>
              </w:rPr>
              <w:t>’</w:t>
            </w:r>
            <w:r>
              <w:rPr>
                <w:sz w:val="24"/>
                <w:szCs w:val="24"/>
                <w:lang w:eastAsia="uk-UA"/>
              </w:rPr>
              <w:t>янський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район,</w:t>
            </w:r>
          </w:p>
          <w:p w:rsidR="009F007F" w:rsidRPr="005B678D" w:rsidRDefault="009F007F" w:rsidP="00AF33C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2"/>
                <w:bdr w:val="none" w:sz="0" w:space="0" w:color="auto" w:frame="1"/>
              </w:rPr>
              <w:t>смт.Кринички</w:t>
            </w:r>
            <w:proofErr w:type="spellEnd"/>
            <w:r>
              <w:rPr>
                <w:color w:val="000000"/>
                <w:sz w:val="24"/>
                <w:szCs w:val="22"/>
                <w:bdr w:val="none" w:sz="0" w:space="0" w:color="auto" w:frame="1"/>
              </w:rPr>
              <w:t>, вул.. Центральна, 13</w:t>
            </w:r>
          </w:p>
        </w:tc>
      </w:tr>
      <w:tr w:rsidR="009F007F" w:rsidRPr="00F94EC9" w:rsidTr="00662FD0">
        <w:trPr>
          <w:trHeight w:val="22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F007F" w:rsidRPr="00F94EC9" w:rsidRDefault="009F007F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F007F" w:rsidRPr="00F94EC9" w:rsidRDefault="009F007F" w:rsidP="00662FD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F007F" w:rsidRDefault="009F007F" w:rsidP="00AF33C0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Відділ «Ц</w:t>
            </w:r>
            <w:r w:rsidRPr="00954861">
              <w:rPr>
                <w:b/>
                <w:sz w:val="24"/>
                <w:szCs w:val="24"/>
                <w:u w:val="single"/>
                <w:lang w:eastAsia="uk-UA"/>
              </w:rPr>
              <w:t>ентр надання адміністративних послуг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» виконавчого комітету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Криничанської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селищної  ради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Кам</w:t>
            </w:r>
            <w:r w:rsidRPr="009645DF">
              <w:rPr>
                <w:b/>
                <w:sz w:val="24"/>
                <w:szCs w:val="24"/>
                <w:u w:val="single"/>
                <w:lang w:eastAsia="uk-UA"/>
              </w:rPr>
              <w:t>’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янського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району Дніпропетровської області </w:t>
            </w:r>
          </w:p>
          <w:p w:rsidR="009F007F" w:rsidRPr="009645DF" w:rsidRDefault="009F007F" w:rsidP="00AF33C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9645DF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2300</w:t>
            </w:r>
            <w:r w:rsidRPr="009645DF">
              <w:rPr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645DF">
              <w:rPr>
                <w:sz w:val="24"/>
                <w:szCs w:val="24"/>
                <w:lang w:eastAsia="uk-UA"/>
              </w:rPr>
              <w:t xml:space="preserve">Дніпропетровська область, </w:t>
            </w:r>
            <w:proofErr w:type="spellStart"/>
            <w:r>
              <w:rPr>
                <w:sz w:val="24"/>
                <w:szCs w:val="24"/>
                <w:lang w:eastAsia="uk-UA"/>
              </w:rPr>
              <w:t>Кам</w:t>
            </w:r>
            <w:r w:rsidRPr="00954861">
              <w:rPr>
                <w:sz w:val="24"/>
                <w:szCs w:val="24"/>
                <w:lang w:eastAsia="uk-UA"/>
              </w:rPr>
              <w:t>’</w:t>
            </w:r>
            <w:r>
              <w:rPr>
                <w:sz w:val="24"/>
                <w:szCs w:val="24"/>
                <w:lang w:eastAsia="uk-UA"/>
              </w:rPr>
              <w:t>янський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район</w:t>
            </w:r>
            <w:r w:rsidRPr="009645DF">
              <w:rPr>
                <w:sz w:val="24"/>
                <w:szCs w:val="24"/>
                <w:lang w:eastAsia="uk-UA"/>
              </w:rPr>
              <w:t xml:space="preserve">, </w:t>
            </w:r>
          </w:p>
          <w:p w:rsidR="009F007F" w:rsidRDefault="009F007F" w:rsidP="00AF33C0">
            <w:pPr>
              <w:spacing w:line="276" w:lineRule="auto"/>
              <w:jc w:val="center"/>
              <w:rPr>
                <w:color w:val="000000"/>
                <w:sz w:val="24"/>
                <w:szCs w:val="22"/>
                <w:bdr w:val="none" w:sz="0" w:space="0" w:color="auto" w:frame="1"/>
              </w:rPr>
            </w:pPr>
            <w:proofErr w:type="spellStart"/>
            <w:r>
              <w:rPr>
                <w:color w:val="000000"/>
                <w:sz w:val="24"/>
                <w:szCs w:val="22"/>
                <w:bdr w:val="none" w:sz="0" w:space="0" w:color="auto" w:frame="1"/>
              </w:rPr>
              <w:t>смт.Кринички</w:t>
            </w:r>
            <w:proofErr w:type="spellEnd"/>
            <w:r>
              <w:rPr>
                <w:color w:val="000000"/>
                <w:sz w:val="24"/>
                <w:szCs w:val="22"/>
                <w:bdr w:val="none" w:sz="0" w:space="0" w:color="auto" w:frame="1"/>
              </w:rPr>
              <w:t>, вул.. Центральна, 13</w:t>
            </w:r>
          </w:p>
          <w:p w:rsidR="009F007F" w:rsidRDefault="009F007F" w:rsidP="00AF3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9F007F" w:rsidRPr="00F272BE" w:rsidRDefault="009F007F" w:rsidP="00AF33C0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F272BE">
              <w:rPr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в </w:t>
            </w:r>
            <w:proofErr w:type="spellStart"/>
            <w:r w:rsidRPr="00F272BE">
              <w:rPr>
                <w:b/>
                <w:sz w:val="24"/>
                <w:szCs w:val="24"/>
                <w:u w:val="single"/>
                <w:lang w:eastAsia="ru-RU"/>
              </w:rPr>
              <w:t>смт.Аули</w:t>
            </w:r>
            <w:proofErr w:type="spellEnd"/>
          </w:p>
          <w:p w:rsidR="009F007F" w:rsidRPr="009B0BA0" w:rsidRDefault="009F007F" w:rsidP="00AF3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9645DF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2310</w:t>
            </w:r>
            <w:r w:rsidRPr="009645DF">
              <w:rPr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645DF">
              <w:rPr>
                <w:sz w:val="24"/>
                <w:szCs w:val="24"/>
                <w:lang w:eastAsia="uk-UA"/>
              </w:rPr>
              <w:t xml:space="preserve">Дніпропетровська область, </w:t>
            </w:r>
            <w:proofErr w:type="spellStart"/>
            <w:r>
              <w:rPr>
                <w:sz w:val="24"/>
                <w:szCs w:val="24"/>
                <w:lang w:eastAsia="uk-UA"/>
              </w:rPr>
              <w:t>Кам</w:t>
            </w:r>
            <w:r w:rsidRPr="00954861">
              <w:rPr>
                <w:sz w:val="24"/>
                <w:szCs w:val="24"/>
                <w:lang w:eastAsia="uk-UA"/>
              </w:rPr>
              <w:t>’</w:t>
            </w:r>
            <w:r>
              <w:rPr>
                <w:sz w:val="24"/>
                <w:szCs w:val="24"/>
                <w:lang w:eastAsia="uk-UA"/>
              </w:rPr>
              <w:t>янський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район, </w:t>
            </w:r>
            <w:proofErr w:type="spellStart"/>
            <w:r>
              <w:rPr>
                <w:sz w:val="24"/>
                <w:szCs w:val="24"/>
                <w:lang w:eastAsia="uk-UA"/>
              </w:rPr>
              <w:t>смт.Аули</w:t>
            </w:r>
            <w:proofErr w:type="spellEnd"/>
            <w:r>
              <w:rPr>
                <w:sz w:val="24"/>
                <w:szCs w:val="24"/>
                <w:lang w:eastAsia="uk-UA"/>
              </w:rPr>
              <w:t>, вул..Івана Сірка, 48</w:t>
            </w:r>
          </w:p>
        </w:tc>
      </w:tr>
      <w:tr w:rsidR="009F007F" w:rsidRPr="00F94EC9" w:rsidTr="00662FD0">
        <w:trPr>
          <w:trHeight w:val="225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9F007F" w:rsidRPr="00F94EC9" w:rsidRDefault="009F007F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9F007F" w:rsidRPr="00F94EC9" w:rsidRDefault="009F007F" w:rsidP="00662FD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F007F" w:rsidRDefault="009F007F" w:rsidP="00AF33C0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Відділ «</w:t>
            </w:r>
            <w:r w:rsidRPr="00954861">
              <w:rPr>
                <w:b/>
                <w:sz w:val="24"/>
                <w:szCs w:val="24"/>
                <w:u w:val="single"/>
                <w:lang w:eastAsia="uk-UA"/>
              </w:rPr>
              <w:t>Центр надання адміністративних послуг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» виконавчого комітету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Божедарівської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селищної  ради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Кам</w:t>
            </w:r>
            <w:r w:rsidRPr="009645DF">
              <w:rPr>
                <w:b/>
                <w:sz w:val="24"/>
                <w:szCs w:val="24"/>
                <w:u w:val="single"/>
                <w:lang w:eastAsia="uk-UA"/>
              </w:rPr>
              <w:t>’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янського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району Дніпропетровської області </w:t>
            </w:r>
          </w:p>
          <w:p w:rsidR="009F007F" w:rsidRDefault="009F007F" w:rsidP="00AF33C0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</w:p>
          <w:p w:rsidR="009F007F" w:rsidRPr="009B0BA0" w:rsidRDefault="009F007F" w:rsidP="00AF3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9645DF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2323</w:t>
            </w:r>
            <w:r w:rsidRPr="009645DF">
              <w:rPr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645DF">
              <w:rPr>
                <w:sz w:val="24"/>
                <w:szCs w:val="24"/>
                <w:lang w:eastAsia="uk-UA"/>
              </w:rPr>
              <w:t xml:space="preserve">Дніпропетровська область, </w:t>
            </w:r>
            <w:proofErr w:type="spellStart"/>
            <w:r>
              <w:rPr>
                <w:sz w:val="24"/>
                <w:szCs w:val="24"/>
                <w:lang w:eastAsia="uk-UA"/>
              </w:rPr>
              <w:t>Кам</w:t>
            </w:r>
            <w:r w:rsidRPr="00954861">
              <w:rPr>
                <w:sz w:val="24"/>
                <w:szCs w:val="24"/>
                <w:lang w:eastAsia="uk-UA"/>
              </w:rPr>
              <w:t>’</w:t>
            </w:r>
            <w:r>
              <w:rPr>
                <w:sz w:val="24"/>
                <w:szCs w:val="24"/>
                <w:lang w:eastAsia="uk-UA"/>
              </w:rPr>
              <w:t>янський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район</w:t>
            </w:r>
            <w:r w:rsidRPr="009645DF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uk-UA"/>
              </w:rPr>
              <w:t>смт.Божедарівка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uk-UA"/>
              </w:rPr>
              <w:t>пров.Вокзальний</w:t>
            </w:r>
            <w:proofErr w:type="spellEnd"/>
            <w:r>
              <w:rPr>
                <w:sz w:val="24"/>
                <w:szCs w:val="24"/>
                <w:lang w:eastAsia="uk-UA"/>
              </w:rPr>
              <w:t>,1</w:t>
            </w:r>
          </w:p>
        </w:tc>
      </w:tr>
      <w:tr w:rsidR="009F007F" w:rsidRPr="00F94EC9" w:rsidTr="00662FD0">
        <w:trPr>
          <w:trHeight w:val="210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9F007F" w:rsidRPr="00F94EC9" w:rsidRDefault="009F007F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9F007F" w:rsidRPr="00F94EC9" w:rsidRDefault="009F007F" w:rsidP="00662FD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F007F" w:rsidRDefault="009F007F" w:rsidP="00AF33C0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Криничанський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  <w:r w:rsidRPr="009B0BA0">
              <w:rPr>
                <w:b/>
                <w:sz w:val="24"/>
                <w:szCs w:val="24"/>
                <w:u w:val="single"/>
                <w:lang w:eastAsia="uk-UA"/>
              </w:rPr>
              <w:t xml:space="preserve">відділ державної реєстрації актів цивільного стану у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Кам</w:t>
            </w:r>
            <w:r w:rsidRPr="009645DF">
              <w:rPr>
                <w:b/>
                <w:sz w:val="24"/>
                <w:szCs w:val="24"/>
                <w:u w:val="single"/>
                <w:lang w:eastAsia="uk-UA"/>
              </w:rPr>
              <w:t>’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янському</w:t>
            </w:r>
            <w:proofErr w:type="spellEnd"/>
            <w:r w:rsidRPr="009B0BA0">
              <w:rPr>
                <w:b/>
                <w:sz w:val="24"/>
                <w:szCs w:val="24"/>
                <w:u w:val="single"/>
                <w:lang w:eastAsia="uk-UA"/>
              </w:rPr>
              <w:t xml:space="preserve"> районі Дніпропетровської області Південного міжрегіонального управління Міністерства юстиції (м. Одеса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)</w:t>
            </w:r>
          </w:p>
          <w:p w:rsidR="009F007F" w:rsidRPr="00E340BF" w:rsidRDefault="009F007F" w:rsidP="00AF33C0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</w:p>
          <w:p w:rsidR="009F007F" w:rsidRDefault="009F007F" w:rsidP="00AF33C0">
            <w:pPr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lastRenderedPageBreak/>
              <w:t>Прийом громадян з усіх питань, що належать до компетенції відділу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здійснюється:</w:t>
            </w:r>
          </w:p>
          <w:p w:rsidR="009F007F" w:rsidRDefault="009F007F" w:rsidP="00AF33C0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Понеділок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15.45 </w:t>
            </w:r>
          </w:p>
          <w:p w:rsidR="009F007F" w:rsidRDefault="009F007F" w:rsidP="00AF33C0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</w:pP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з питань реєстрації смерті;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Вівторок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17.00;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Середа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.45 до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7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.00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;</w:t>
            </w:r>
          </w:p>
          <w:p w:rsidR="009F007F" w:rsidRDefault="009F007F" w:rsidP="00AF33C0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Четвер</w:t>
            </w:r>
            <w:proofErr w:type="spellEnd"/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–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з 8.00 до 12.00, з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.45 до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7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.00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;</w:t>
            </w:r>
          </w:p>
          <w:p w:rsidR="009F007F" w:rsidRDefault="009F007F" w:rsidP="00AF33C0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останній четвер місяця – санітарний день;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П’ятниця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17.00;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 8.00 до 12.00, з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.45 до 15.45 </w:t>
            </w:r>
          </w:p>
          <w:p w:rsidR="009F007F" w:rsidRPr="00765070" w:rsidRDefault="009F007F" w:rsidP="00AF33C0">
            <w:pPr>
              <w:rPr>
                <w:i/>
                <w:sz w:val="24"/>
                <w:szCs w:val="24"/>
                <w:lang w:eastAsia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Неділя</w:t>
            </w:r>
            <w:proofErr w:type="spellEnd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: 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Вихідний</w:t>
            </w:r>
            <w:proofErr w:type="spellEnd"/>
          </w:p>
        </w:tc>
      </w:tr>
      <w:tr w:rsidR="009F007F" w:rsidRPr="00F94EC9" w:rsidTr="00FB7B6E">
        <w:trPr>
          <w:trHeight w:val="22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F007F" w:rsidRPr="00F94EC9" w:rsidRDefault="009F007F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F007F" w:rsidRPr="00F94EC9" w:rsidRDefault="009F007F" w:rsidP="00662FD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F007F" w:rsidRPr="00F272BE" w:rsidRDefault="009F007F" w:rsidP="00AF33C0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Відділ «Ц</w:t>
            </w:r>
            <w:r w:rsidRPr="00954861">
              <w:rPr>
                <w:b/>
                <w:sz w:val="24"/>
                <w:szCs w:val="24"/>
                <w:u w:val="single"/>
                <w:lang w:eastAsia="uk-UA"/>
              </w:rPr>
              <w:t>ентр надання адміністративних послуг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» виконавчого комітету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Криничанської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селищної  ради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Кам</w:t>
            </w:r>
            <w:r w:rsidRPr="009645DF">
              <w:rPr>
                <w:b/>
                <w:sz w:val="24"/>
                <w:szCs w:val="24"/>
                <w:u w:val="single"/>
                <w:lang w:eastAsia="uk-UA"/>
              </w:rPr>
              <w:t>’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янського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району Дніпропетровської області та в</w:t>
            </w:r>
            <w:r w:rsidRPr="00F272BE">
              <w:rPr>
                <w:b/>
                <w:sz w:val="24"/>
                <w:szCs w:val="24"/>
                <w:u w:val="single"/>
                <w:lang w:eastAsia="ru-RU"/>
              </w:rPr>
              <w:t>іддален</w:t>
            </w:r>
            <w:r>
              <w:rPr>
                <w:b/>
                <w:sz w:val="24"/>
                <w:szCs w:val="24"/>
                <w:u w:val="single"/>
                <w:lang w:eastAsia="ru-RU"/>
              </w:rPr>
              <w:t>е</w:t>
            </w:r>
            <w:r w:rsidRPr="00F272BE">
              <w:rPr>
                <w:b/>
                <w:sz w:val="24"/>
                <w:szCs w:val="24"/>
                <w:u w:val="single"/>
                <w:lang w:eastAsia="ru-RU"/>
              </w:rPr>
              <w:t xml:space="preserve"> робоч</w:t>
            </w:r>
            <w:r>
              <w:rPr>
                <w:b/>
                <w:sz w:val="24"/>
                <w:szCs w:val="24"/>
                <w:u w:val="single"/>
                <w:lang w:eastAsia="ru-RU"/>
              </w:rPr>
              <w:t>е місце</w:t>
            </w:r>
            <w:r w:rsidRPr="00F272BE">
              <w:rPr>
                <w:b/>
                <w:sz w:val="24"/>
                <w:szCs w:val="24"/>
                <w:u w:val="single"/>
                <w:lang w:eastAsia="ru-RU"/>
              </w:rPr>
              <w:t xml:space="preserve"> адміністратора в </w:t>
            </w:r>
            <w:proofErr w:type="spellStart"/>
            <w:r w:rsidRPr="00F272BE">
              <w:rPr>
                <w:b/>
                <w:sz w:val="24"/>
                <w:szCs w:val="24"/>
                <w:u w:val="single"/>
                <w:lang w:eastAsia="ru-RU"/>
              </w:rPr>
              <w:t>смт.Аули</w:t>
            </w:r>
            <w:proofErr w:type="spellEnd"/>
          </w:p>
          <w:p w:rsidR="009F007F" w:rsidRPr="004B0D8C" w:rsidRDefault="009F007F" w:rsidP="00AF33C0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Графік роботи центру:</w:t>
            </w:r>
          </w:p>
          <w:p w:rsidR="009F007F" w:rsidRPr="004B0D8C" w:rsidRDefault="009F007F" w:rsidP="00AF33C0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9F007F" w:rsidRPr="004B0D8C" w:rsidRDefault="009F007F" w:rsidP="00AF33C0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9F007F" w:rsidRPr="004B0D8C" w:rsidRDefault="009F007F" w:rsidP="00AF33C0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Середа: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з 08.00 до 20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9F007F" w:rsidRPr="004B0D8C" w:rsidRDefault="009F007F" w:rsidP="00AF33C0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Четвер: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9F007F" w:rsidRPr="004B0D8C" w:rsidRDefault="009F007F" w:rsidP="00AF33C0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: 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15.45</w:t>
            </w:r>
          </w:p>
          <w:p w:rsidR="009F007F" w:rsidRPr="00354307" w:rsidRDefault="009F007F" w:rsidP="00AF33C0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076B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E340BF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076BE4">
              <w:rPr>
                <w:sz w:val="24"/>
                <w:szCs w:val="24"/>
                <w:lang w:eastAsia="ru-RU"/>
              </w:rPr>
              <w:t>Вихідний</w:t>
            </w:r>
          </w:p>
        </w:tc>
      </w:tr>
      <w:tr w:rsidR="009F007F" w:rsidRPr="00F94EC9" w:rsidTr="00FB7B6E">
        <w:trPr>
          <w:trHeight w:val="225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9F007F" w:rsidRPr="00F94EC9" w:rsidRDefault="009F007F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9F007F" w:rsidRPr="00F94EC9" w:rsidRDefault="009F007F" w:rsidP="00662FD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F007F" w:rsidRDefault="009F007F" w:rsidP="00AF33C0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Відділ «</w:t>
            </w:r>
            <w:r w:rsidRPr="00954861">
              <w:rPr>
                <w:b/>
                <w:sz w:val="24"/>
                <w:szCs w:val="24"/>
                <w:u w:val="single"/>
                <w:lang w:eastAsia="uk-UA"/>
              </w:rPr>
              <w:t>Центр надання адміністративних послуг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» виконавчого комітету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Божедарівської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селищної  ради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Кам</w:t>
            </w:r>
            <w:r w:rsidRPr="009645DF">
              <w:rPr>
                <w:b/>
                <w:sz w:val="24"/>
                <w:szCs w:val="24"/>
                <w:u w:val="single"/>
                <w:lang w:eastAsia="uk-UA"/>
              </w:rPr>
              <w:t>’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янського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району Дніпропетровської області </w:t>
            </w:r>
          </w:p>
          <w:p w:rsidR="009F007F" w:rsidRPr="004B0D8C" w:rsidRDefault="009F007F" w:rsidP="00AF33C0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Графік роботи центру:</w:t>
            </w:r>
          </w:p>
          <w:p w:rsidR="009F007F" w:rsidRPr="004B0D8C" w:rsidRDefault="009F007F" w:rsidP="00AF33C0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9F007F" w:rsidRPr="004B0D8C" w:rsidRDefault="009F007F" w:rsidP="00AF33C0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9F007F" w:rsidRPr="004B0D8C" w:rsidRDefault="009F007F" w:rsidP="00AF33C0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Середа: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з 08.00 до 16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9F007F" w:rsidRPr="004B0D8C" w:rsidRDefault="009F007F" w:rsidP="00AF33C0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Четвер: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9F007F" w:rsidRPr="004B0D8C" w:rsidRDefault="009F007F" w:rsidP="00AF33C0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: 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16.00</w:t>
            </w:r>
          </w:p>
          <w:p w:rsidR="009F007F" w:rsidRPr="00954861" w:rsidRDefault="009F007F" w:rsidP="00AF33C0">
            <w:pPr>
              <w:spacing w:line="276" w:lineRule="auto"/>
              <w:jc w:val="left"/>
              <w:rPr>
                <w:b/>
                <w:sz w:val="24"/>
                <w:szCs w:val="24"/>
                <w:u w:val="single"/>
                <w:lang w:eastAsia="uk-UA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076B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E340BF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076BE4">
              <w:rPr>
                <w:sz w:val="24"/>
                <w:szCs w:val="24"/>
                <w:lang w:eastAsia="ru-RU"/>
              </w:rPr>
              <w:t>Вихідний</w:t>
            </w:r>
          </w:p>
        </w:tc>
      </w:tr>
      <w:tr w:rsidR="009F007F" w:rsidRPr="00F94EC9" w:rsidTr="00374900">
        <w:trPr>
          <w:trHeight w:val="165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9F007F" w:rsidRPr="00F94EC9" w:rsidRDefault="009F007F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9F007F" w:rsidRPr="00F94EC9" w:rsidRDefault="009F007F" w:rsidP="00662FD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F007F" w:rsidRPr="00F71C75" w:rsidRDefault="009F007F" w:rsidP="00AF33C0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Криничанський</w:t>
            </w:r>
            <w:proofErr w:type="spellEnd"/>
            <w:r w:rsidRPr="00F71C75">
              <w:rPr>
                <w:b/>
                <w:sz w:val="24"/>
                <w:szCs w:val="24"/>
                <w:u w:val="single"/>
                <w:lang w:eastAsia="uk-UA"/>
              </w:rPr>
              <w:t xml:space="preserve"> відділ державної реєстрації актів цивільного стану у </w:t>
            </w:r>
            <w:proofErr w:type="spellStart"/>
            <w:r w:rsidRPr="00F71C75">
              <w:rPr>
                <w:b/>
                <w:sz w:val="24"/>
                <w:szCs w:val="24"/>
                <w:u w:val="single"/>
                <w:lang w:eastAsia="uk-UA"/>
              </w:rPr>
              <w:t>Кам’янському</w:t>
            </w:r>
            <w:proofErr w:type="spellEnd"/>
            <w:r w:rsidRPr="00F71C75">
              <w:rPr>
                <w:b/>
                <w:sz w:val="24"/>
                <w:szCs w:val="24"/>
                <w:u w:val="single"/>
                <w:lang w:eastAsia="uk-UA"/>
              </w:rPr>
              <w:t xml:space="preserve"> районі Дніпропетровської області Південного міжрегіонального управління Міністерства юстиції (м. Одеса)</w:t>
            </w:r>
          </w:p>
          <w:p w:rsidR="009F007F" w:rsidRPr="00F71C75" w:rsidRDefault="009F007F" w:rsidP="00AF33C0">
            <w:pPr>
              <w:pStyle w:val="2"/>
              <w:spacing w:before="0" w:beforeAutospacing="0" w:after="0" w:afterAutospacing="0" w:line="276" w:lineRule="auto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71C75">
              <w:rPr>
                <w:sz w:val="24"/>
                <w:szCs w:val="24"/>
                <w:u w:val="single"/>
                <w:lang w:eastAsia="uk-UA"/>
              </w:rPr>
              <w:t>Телефон:</w:t>
            </w:r>
            <w:r w:rsidRPr="00F71C75">
              <w:rPr>
                <w:sz w:val="24"/>
                <w:szCs w:val="24"/>
                <w:lang w:eastAsia="uk-UA"/>
              </w:rPr>
              <w:t xml:space="preserve"> </w:t>
            </w:r>
          </w:p>
          <w:p w:rsidR="009F007F" w:rsidRPr="007751D6" w:rsidRDefault="009F007F" w:rsidP="00AF33C0">
            <w:pPr>
              <w:spacing w:line="276" w:lineRule="auto"/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(05654) 9-15-43</w:t>
            </w:r>
          </w:p>
          <w:p w:rsidR="009F007F" w:rsidRPr="00F71C75" w:rsidRDefault="009F007F" w:rsidP="00AF33C0">
            <w:pPr>
              <w:spacing w:line="276" w:lineRule="auto"/>
              <w:rPr>
                <w:b/>
                <w:sz w:val="24"/>
                <w:szCs w:val="24"/>
                <w:u w:val="single"/>
                <w:lang w:eastAsia="uk-UA"/>
              </w:rPr>
            </w:pPr>
            <w:r w:rsidRPr="00F71C75">
              <w:rPr>
                <w:b/>
                <w:sz w:val="24"/>
                <w:szCs w:val="24"/>
                <w:u w:val="single"/>
                <w:lang w:eastAsia="uk-UA"/>
              </w:rPr>
              <w:t>Адреса електронної пошти:</w:t>
            </w:r>
          </w:p>
          <w:p w:rsidR="009F007F" w:rsidRPr="00F71C75" w:rsidRDefault="009F007F" w:rsidP="00AF33C0">
            <w:pPr>
              <w:spacing w:line="276" w:lineRule="auto"/>
              <w:rPr>
                <w:rFonts w:ascii="gothic" w:hAnsi="gothic"/>
                <w:color w:val="0000FF"/>
                <w:sz w:val="24"/>
                <w:szCs w:val="24"/>
                <w:u w:val="single"/>
                <w:bdr w:val="none" w:sz="0" w:space="0" w:color="auto" w:frame="1"/>
              </w:rPr>
            </w:pPr>
            <w:hyperlink r:id="rId8" w:history="1">
              <w:r w:rsidRPr="006C0F94">
                <w:rPr>
                  <w:rStyle w:val="ac"/>
                  <w:rFonts w:ascii="gothic" w:hAnsi="gothic"/>
                  <w:b/>
                  <w:sz w:val="24"/>
                  <w:szCs w:val="24"/>
                  <w:bdr w:val="none" w:sz="0" w:space="0" w:color="auto" w:frame="1"/>
                </w:rPr>
                <w:t>vcs@</w:t>
              </w:r>
              <w:r w:rsidRPr="006C0F94">
                <w:rPr>
                  <w:rStyle w:val="ac"/>
                  <w:rFonts w:ascii="gothic" w:hAnsi="gothic"/>
                  <w:b/>
                  <w:sz w:val="24"/>
                  <w:szCs w:val="24"/>
                  <w:bdr w:val="none" w:sz="0" w:space="0" w:color="auto" w:frame="1"/>
                  <w:lang w:val="en-US"/>
                </w:rPr>
                <w:t>kn</w:t>
              </w:r>
              <w:proofErr w:type="spellStart"/>
              <w:r w:rsidRPr="006C0F94">
                <w:rPr>
                  <w:rStyle w:val="ac"/>
                  <w:rFonts w:ascii="gothic" w:hAnsi="gothic"/>
                  <w:b/>
                  <w:sz w:val="24"/>
                  <w:szCs w:val="24"/>
                  <w:bdr w:val="none" w:sz="0" w:space="0" w:color="auto" w:frame="1"/>
                </w:rPr>
                <w:t>.dp.drsu.gov.ua</w:t>
              </w:r>
              <w:proofErr w:type="spellEnd"/>
            </w:hyperlink>
          </w:p>
        </w:tc>
      </w:tr>
      <w:tr w:rsidR="009F007F" w:rsidRPr="00F94EC9" w:rsidTr="00374900">
        <w:trPr>
          <w:trHeight w:val="165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9F007F" w:rsidRPr="00F94EC9" w:rsidRDefault="009F007F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9F007F" w:rsidRDefault="009F007F" w:rsidP="00662FD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F007F" w:rsidRDefault="009F007F" w:rsidP="00AF33C0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Відділ «Ц</w:t>
            </w:r>
            <w:r w:rsidRPr="00954861">
              <w:rPr>
                <w:b/>
                <w:sz w:val="24"/>
                <w:szCs w:val="24"/>
                <w:u w:val="single"/>
                <w:lang w:eastAsia="uk-UA"/>
              </w:rPr>
              <w:t>ентр надання адміністративних послуг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» виконавчого комітету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Криничанської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селищної  ради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Кам</w:t>
            </w:r>
            <w:r w:rsidRPr="009645DF">
              <w:rPr>
                <w:b/>
                <w:sz w:val="24"/>
                <w:szCs w:val="24"/>
                <w:u w:val="single"/>
                <w:lang w:eastAsia="uk-UA"/>
              </w:rPr>
              <w:t>’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янського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району Дніпропетровської області </w:t>
            </w:r>
          </w:p>
          <w:p w:rsidR="009F007F" w:rsidRDefault="009F007F" w:rsidP="00AF33C0">
            <w:pPr>
              <w:tabs>
                <w:tab w:val="left" w:pos="826"/>
                <w:tab w:val="left" w:pos="1246"/>
              </w:tabs>
              <w:spacing w:line="276" w:lineRule="auto"/>
              <w:rPr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</w:t>
            </w:r>
            <w:r w:rsidRPr="004D6893">
              <w:rPr>
                <w:sz w:val="24"/>
                <w:szCs w:val="24"/>
                <w:lang w:eastAsia="uk-UA"/>
              </w:rPr>
              <w:t>56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4D6893">
              <w:rPr>
                <w:sz w:val="24"/>
                <w:szCs w:val="24"/>
                <w:lang w:eastAsia="uk-UA"/>
              </w:rPr>
              <w:t>549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4D6893">
              <w:rPr>
                <w:sz w:val="24"/>
                <w:szCs w:val="24"/>
                <w:lang w:eastAsia="uk-UA"/>
              </w:rPr>
              <w:t>17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4D6893">
              <w:rPr>
                <w:sz w:val="24"/>
                <w:szCs w:val="24"/>
                <w:lang w:eastAsia="uk-UA"/>
              </w:rPr>
              <w:t>46</w:t>
            </w:r>
          </w:p>
          <w:p w:rsidR="009F007F" w:rsidRPr="00F71C75" w:rsidRDefault="009F007F" w:rsidP="00AF33C0">
            <w:pPr>
              <w:tabs>
                <w:tab w:val="left" w:pos="826"/>
                <w:tab w:val="left" w:pos="1246"/>
              </w:tabs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9F007F" w:rsidRDefault="009F007F" w:rsidP="00AF33C0">
            <w:pPr>
              <w:spacing w:line="276" w:lineRule="auto"/>
              <w:jc w:val="left"/>
              <w:rPr>
                <w:szCs w:val="24"/>
              </w:rPr>
            </w:pPr>
            <w:hyperlink r:id="rId9" w:history="1">
              <w:r w:rsidRPr="006C0F94">
                <w:rPr>
                  <w:rStyle w:val="ac"/>
                </w:rPr>
                <w:t>cnap@krin.otg.dp.gov.ua</w:t>
              </w:r>
            </w:hyperlink>
            <w:r>
              <w:t xml:space="preserve"> </w:t>
            </w:r>
            <w:r w:rsidRPr="004D689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</w:p>
          <w:p w:rsidR="009F007F" w:rsidRDefault="009F007F" w:rsidP="00AF33C0">
            <w:pPr>
              <w:spacing w:line="276" w:lineRule="auto"/>
              <w:jc w:val="left"/>
              <w:rPr>
                <w:b/>
                <w:sz w:val="24"/>
                <w:szCs w:val="24"/>
                <w:u w:val="single"/>
                <w:lang w:eastAsia="ru-RU"/>
              </w:rPr>
            </w:pPr>
          </w:p>
          <w:p w:rsidR="009F007F" w:rsidRPr="00F272BE" w:rsidRDefault="009F007F" w:rsidP="00AF33C0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F272BE">
              <w:rPr>
                <w:b/>
                <w:sz w:val="24"/>
                <w:szCs w:val="24"/>
                <w:u w:val="single"/>
                <w:lang w:eastAsia="ru-RU"/>
              </w:rPr>
              <w:lastRenderedPageBreak/>
              <w:t xml:space="preserve">Віддалене робоче місце адміністратора в </w:t>
            </w:r>
            <w:proofErr w:type="spellStart"/>
            <w:r w:rsidRPr="00F272BE">
              <w:rPr>
                <w:b/>
                <w:sz w:val="24"/>
                <w:szCs w:val="24"/>
                <w:u w:val="single"/>
                <w:lang w:eastAsia="ru-RU"/>
              </w:rPr>
              <w:t>смт.Аули</w:t>
            </w:r>
            <w:proofErr w:type="spellEnd"/>
          </w:p>
          <w:p w:rsidR="009F007F" w:rsidRDefault="009F007F" w:rsidP="00AF33C0">
            <w:pPr>
              <w:tabs>
                <w:tab w:val="left" w:pos="826"/>
                <w:tab w:val="left" w:pos="1246"/>
              </w:tabs>
              <w:spacing w:line="276" w:lineRule="auto"/>
              <w:rPr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</w:t>
            </w:r>
            <w:r w:rsidRPr="004D6893">
              <w:rPr>
                <w:sz w:val="24"/>
                <w:szCs w:val="24"/>
                <w:lang w:eastAsia="uk-UA"/>
              </w:rPr>
              <w:t>97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4D6893">
              <w:rPr>
                <w:sz w:val="24"/>
                <w:szCs w:val="24"/>
                <w:lang w:eastAsia="uk-UA"/>
              </w:rPr>
              <w:t>652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4D6893">
              <w:rPr>
                <w:sz w:val="24"/>
                <w:szCs w:val="24"/>
                <w:lang w:eastAsia="uk-UA"/>
              </w:rPr>
              <w:t>03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4D6893">
              <w:rPr>
                <w:sz w:val="24"/>
                <w:szCs w:val="24"/>
                <w:lang w:eastAsia="uk-UA"/>
              </w:rPr>
              <w:t>78</w:t>
            </w:r>
          </w:p>
          <w:p w:rsidR="009F007F" w:rsidRPr="00F71C75" w:rsidRDefault="009F007F" w:rsidP="00AF33C0">
            <w:pPr>
              <w:tabs>
                <w:tab w:val="left" w:pos="826"/>
                <w:tab w:val="left" w:pos="1246"/>
              </w:tabs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9F007F" w:rsidRPr="00F71C75" w:rsidRDefault="009F007F" w:rsidP="00AF33C0">
            <w:pPr>
              <w:rPr>
                <w:b/>
                <w:sz w:val="24"/>
                <w:szCs w:val="24"/>
                <w:lang w:eastAsia="uk-UA"/>
              </w:rPr>
            </w:pPr>
            <w:hyperlink r:id="rId10" w:history="1">
              <w:r w:rsidRPr="004D6893">
                <w:rPr>
                  <w:rStyle w:val="ac"/>
                  <w:sz w:val="24"/>
                </w:rPr>
                <w:t>cnap@krin.otg.dp.gov.ua</w:t>
              </w:r>
            </w:hyperlink>
            <w:r>
              <w:t xml:space="preserve"> </w:t>
            </w:r>
          </w:p>
        </w:tc>
      </w:tr>
      <w:tr w:rsidR="009F007F" w:rsidRPr="00F94EC9" w:rsidTr="00374900">
        <w:trPr>
          <w:trHeight w:val="165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9F007F" w:rsidRPr="00F94EC9" w:rsidRDefault="009F007F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9F007F" w:rsidRDefault="009F007F" w:rsidP="00662FD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9F007F" w:rsidRDefault="009F007F" w:rsidP="00AF33C0">
            <w:pPr>
              <w:tabs>
                <w:tab w:val="left" w:pos="826"/>
                <w:tab w:val="left" w:pos="1246"/>
              </w:tabs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Відділ «</w:t>
            </w:r>
            <w:r w:rsidRPr="00954861">
              <w:rPr>
                <w:b/>
                <w:sz w:val="24"/>
                <w:szCs w:val="24"/>
                <w:u w:val="single"/>
                <w:lang w:eastAsia="uk-UA"/>
              </w:rPr>
              <w:t>Центр надання адміністративних послуг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» виконавчого комітету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Божедарівської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селищної  ради</w:t>
            </w:r>
            <w:r w:rsidRPr="00F71C75">
              <w:rPr>
                <w:b/>
                <w:sz w:val="24"/>
                <w:szCs w:val="24"/>
                <w:lang w:eastAsia="uk-UA"/>
              </w:rPr>
              <w:t xml:space="preserve"> </w:t>
            </w:r>
          </w:p>
          <w:p w:rsidR="009F007F" w:rsidRDefault="009F007F" w:rsidP="00AF33C0">
            <w:pPr>
              <w:tabs>
                <w:tab w:val="left" w:pos="826"/>
                <w:tab w:val="left" w:pos="1246"/>
              </w:tabs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Кам</w:t>
            </w:r>
            <w:r w:rsidRPr="009645DF">
              <w:rPr>
                <w:b/>
                <w:sz w:val="24"/>
                <w:szCs w:val="24"/>
                <w:u w:val="single"/>
                <w:lang w:eastAsia="uk-UA"/>
              </w:rPr>
              <w:t>’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янського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району Дніпропетровської області</w:t>
            </w:r>
          </w:p>
          <w:p w:rsidR="009F007F" w:rsidRPr="004C2C9A" w:rsidRDefault="009F007F" w:rsidP="00AF33C0">
            <w:pPr>
              <w:tabs>
                <w:tab w:val="left" w:pos="826"/>
                <w:tab w:val="left" w:pos="1246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 w:rsidRPr="00F272BE">
              <w:rPr>
                <w:sz w:val="24"/>
                <w:szCs w:val="24"/>
                <w:lang w:eastAsia="uk-UA"/>
              </w:rPr>
              <w:t>097-922-46-59</w:t>
            </w:r>
          </w:p>
          <w:p w:rsidR="009F007F" w:rsidRPr="00F71C75" w:rsidRDefault="009F007F" w:rsidP="00AF33C0">
            <w:pPr>
              <w:tabs>
                <w:tab w:val="left" w:pos="826"/>
                <w:tab w:val="left" w:pos="1246"/>
              </w:tabs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9F007F" w:rsidRPr="00954861" w:rsidRDefault="009F007F" w:rsidP="00AF33C0">
            <w:pPr>
              <w:spacing w:line="276" w:lineRule="auto"/>
              <w:jc w:val="left"/>
              <w:rPr>
                <w:b/>
                <w:sz w:val="24"/>
                <w:szCs w:val="24"/>
                <w:u w:val="single"/>
                <w:lang w:eastAsia="uk-UA"/>
              </w:rPr>
            </w:pPr>
            <w:hyperlink r:id="rId11" w:history="1">
              <w:r w:rsidRPr="00F272BE">
                <w:rPr>
                  <w:rStyle w:val="ac"/>
                  <w:sz w:val="24"/>
                </w:rPr>
                <w:t>bozhedarivska.cnap@ukr.net</w:t>
              </w:r>
            </w:hyperlink>
            <w:r w:rsidRPr="00F272BE">
              <w:rPr>
                <w:sz w:val="24"/>
              </w:rPr>
              <w:t xml:space="preserve"> </w:t>
            </w:r>
            <w:r w:rsidRPr="00F272BE">
              <w:rPr>
                <w:sz w:val="22"/>
              </w:rPr>
              <w:t xml:space="preserve"> </w:t>
            </w:r>
          </w:p>
        </w:tc>
      </w:tr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662FD0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3" w:name="_GoBack"/>
            <w:bookmarkEnd w:id="3"/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94EC9" w:rsidRPr="00F94EC9" w:rsidTr="0057665B">
        <w:trPr>
          <w:trHeight w:val="942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662FD0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7B25" w:rsidRDefault="002C7B25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Цивільний кодекс України;</w:t>
            </w:r>
          </w:p>
          <w:p w:rsidR="00D4594D" w:rsidRPr="00AD01CF" w:rsidRDefault="00D4594D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</w:rPr>
              <w:t>Сімейний кодекс України</w:t>
            </w:r>
            <w:r w:rsidR="00040A5D">
              <w:rPr>
                <w:sz w:val="24"/>
                <w:szCs w:val="24"/>
              </w:rPr>
              <w:t>;</w:t>
            </w:r>
          </w:p>
          <w:p w:rsidR="00F03E60" w:rsidRDefault="00F03E60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>Закон України «</w:t>
            </w:r>
            <w:r w:rsidR="00824B08" w:rsidRPr="00AD01CF">
              <w:rPr>
                <w:sz w:val="24"/>
                <w:szCs w:val="24"/>
                <w:lang w:eastAsia="uk-UA"/>
              </w:rPr>
              <w:t>Про державну реєстрацію актів цивільного стану</w:t>
            </w:r>
            <w:r w:rsidR="008F60A2">
              <w:rPr>
                <w:sz w:val="24"/>
                <w:szCs w:val="24"/>
                <w:lang w:eastAsia="uk-UA"/>
              </w:rPr>
              <w:t>»</w:t>
            </w:r>
            <w:r w:rsidR="00646A67">
              <w:rPr>
                <w:sz w:val="24"/>
                <w:szCs w:val="24"/>
                <w:lang w:eastAsia="uk-UA"/>
              </w:rPr>
              <w:t>;</w:t>
            </w:r>
          </w:p>
          <w:p w:rsidR="00646A67" w:rsidRPr="008F60A2" w:rsidRDefault="00646A67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Закон України «Про адміністративні послуги».</w:t>
            </w:r>
          </w:p>
        </w:tc>
      </w:tr>
      <w:tr w:rsidR="00F94EC9" w:rsidRPr="00F94EC9" w:rsidTr="0040690C">
        <w:trPr>
          <w:trHeight w:val="601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662FD0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AD01CF" w:rsidRDefault="00D4594D" w:rsidP="00AD01CF">
            <w:pPr>
              <w:ind w:right="7"/>
              <w:rPr>
                <w:sz w:val="24"/>
                <w:szCs w:val="24"/>
              </w:rPr>
            </w:pPr>
            <w:r w:rsidRPr="00AD01CF">
              <w:rPr>
                <w:sz w:val="24"/>
                <w:szCs w:val="24"/>
              </w:rPr>
              <w:t xml:space="preserve">Декрет Кабінету Міністрів України від 21 січня 1993 року </w:t>
            </w:r>
            <w:r w:rsidR="001648B8">
              <w:rPr>
                <w:sz w:val="24"/>
                <w:szCs w:val="24"/>
              </w:rPr>
              <w:t xml:space="preserve">    </w:t>
            </w:r>
            <w:r w:rsidRPr="00AD01CF">
              <w:rPr>
                <w:sz w:val="24"/>
                <w:szCs w:val="24"/>
              </w:rPr>
              <w:t>№ 7-93 «Про державне мито»</w:t>
            </w:r>
            <w:r w:rsidR="00AD01CF" w:rsidRPr="00AD01CF">
              <w:rPr>
                <w:sz w:val="24"/>
                <w:szCs w:val="24"/>
              </w:rPr>
              <w:t>;</w:t>
            </w:r>
          </w:p>
          <w:p w:rsidR="0060665D" w:rsidRDefault="0060665D" w:rsidP="0060665D">
            <w:pPr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розгляду заяв про зміну імені (прізвища, власного імені, по батькові) фізичної особи, затверджений постановою Кабінету Міністрів України від 11 липня 2007 року № 915;</w:t>
            </w:r>
          </w:p>
          <w:p w:rsidR="000845B1" w:rsidRDefault="002C7B25" w:rsidP="002C7B25">
            <w:pPr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D4594D" w:rsidRPr="00AD01CF">
              <w:rPr>
                <w:sz w:val="24"/>
                <w:szCs w:val="24"/>
              </w:rPr>
              <w:t>озпорядження Кабінету Міністрів України від 16</w:t>
            </w:r>
            <w:r w:rsidR="001648B8">
              <w:rPr>
                <w:sz w:val="24"/>
                <w:szCs w:val="24"/>
              </w:rPr>
              <w:t xml:space="preserve"> травня </w:t>
            </w:r>
            <w:r w:rsidR="00D4594D" w:rsidRPr="00AD01CF">
              <w:rPr>
                <w:sz w:val="24"/>
                <w:szCs w:val="24"/>
              </w:rPr>
              <w:t xml:space="preserve">2014 </w:t>
            </w:r>
            <w:r w:rsidR="001648B8">
              <w:rPr>
                <w:sz w:val="24"/>
                <w:szCs w:val="24"/>
              </w:rPr>
              <w:t xml:space="preserve">року </w:t>
            </w:r>
            <w:r w:rsidR="00D4594D" w:rsidRPr="00AD01CF">
              <w:rPr>
                <w:sz w:val="24"/>
                <w:szCs w:val="24"/>
              </w:rPr>
              <w:t>№ 523-р «Деякі питання надання адміністративних послуг через центри надання адміністративних послуг»</w:t>
            </w:r>
            <w:r>
              <w:rPr>
                <w:sz w:val="24"/>
                <w:szCs w:val="24"/>
              </w:rPr>
              <w:t>;</w:t>
            </w:r>
          </w:p>
          <w:p w:rsidR="008D49FF" w:rsidRPr="00AD01CF" w:rsidRDefault="008D49FF" w:rsidP="008F60A2">
            <w:pPr>
              <w:ind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Розпорядження Кабінету Міністрів України                                             від 26 червня 2015 року № 669-р «Про реалізацію пілотного проекту у сфері державної реєстрації актів цивільного стану»</w:t>
            </w:r>
            <w:r w:rsidR="00400118">
              <w:rPr>
                <w:sz w:val="24"/>
                <w:szCs w:val="24"/>
              </w:rPr>
              <w:t>.</w:t>
            </w:r>
          </w:p>
        </w:tc>
      </w:tr>
      <w:tr w:rsidR="00F94EC9" w:rsidRPr="00F94EC9" w:rsidTr="00A66395">
        <w:trPr>
          <w:trHeight w:val="1310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662FD0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5C85" w:rsidRPr="008F60A2" w:rsidRDefault="00D4594D" w:rsidP="00093960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>Правила державної реєстрації актів цивільного стану в Україні, затверджені наказом Міністерства юстиції України від 18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жовтня </w:t>
            </w:r>
            <w:r w:rsidRPr="00AD01CF">
              <w:rPr>
                <w:sz w:val="24"/>
                <w:szCs w:val="24"/>
                <w:lang w:eastAsia="uk-UA"/>
              </w:rPr>
              <w:t>2000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року </w:t>
            </w:r>
            <w:r w:rsidRPr="00AD01CF">
              <w:rPr>
                <w:sz w:val="24"/>
                <w:szCs w:val="24"/>
                <w:lang w:eastAsia="uk-UA"/>
              </w:rPr>
              <w:t>№ 52/5 (у редакції наказу Міністерства юстиції України від 24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грудня </w:t>
            </w:r>
            <w:r w:rsidRPr="00AD01CF">
              <w:rPr>
                <w:sz w:val="24"/>
                <w:szCs w:val="24"/>
                <w:lang w:eastAsia="uk-UA"/>
              </w:rPr>
              <w:t>2010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року</w:t>
            </w:r>
            <w:r w:rsidRPr="00AD01CF">
              <w:rPr>
                <w:sz w:val="24"/>
                <w:szCs w:val="24"/>
                <w:lang w:eastAsia="uk-UA"/>
              </w:rPr>
              <w:t xml:space="preserve"> </w:t>
            </w:r>
            <w:r w:rsidR="001648B8">
              <w:rPr>
                <w:sz w:val="24"/>
                <w:szCs w:val="24"/>
                <w:lang w:eastAsia="uk-UA"/>
              </w:rPr>
              <w:t xml:space="preserve">          </w:t>
            </w:r>
            <w:r w:rsidRPr="00AD01CF">
              <w:rPr>
                <w:sz w:val="24"/>
                <w:szCs w:val="24"/>
                <w:lang w:eastAsia="uk-UA"/>
              </w:rPr>
              <w:t>№ 3307/5), зареєстрован</w:t>
            </w:r>
            <w:r w:rsidR="0086370B">
              <w:rPr>
                <w:sz w:val="24"/>
                <w:szCs w:val="24"/>
                <w:lang w:eastAsia="uk-UA"/>
              </w:rPr>
              <w:t>им у</w:t>
            </w:r>
            <w:r w:rsidRPr="00AD01CF">
              <w:rPr>
                <w:sz w:val="24"/>
                <w:szCs w:val="24"/>
                <w:lang w:eastAsia="uk-UA"/>
              </w:rPr>
              <w:t xml:space="preserve"> Міністерстві юстиції України </w:t>
            </w:r>
            <w:r w:rsidR="001648B8">
              <w:rPr>
                <w:sz w:val="24"/>
                <w:szCs w:val="24"/>
                <w:lang w:eastAsia="uk-UA"/>
              </w:rPr>
              <w:t xml:space="preserve">      </w:t>
            </w:r>
            <w:r w:rsidRPr="00AD01CF">
              <w:rPr>
                <w:sz w:val="24"/>
                <w:szCs w:val="24"/>
                <w:lang w:eastAsia="uk-UA"/>
              </w:rPr>
              <w:t>18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жовтня 2000 року за № 719/4940</w:t>
            </w:r>
          </w:p>
          <w:p w:rsidR="00AC2C34" w:rsidRPr="00AC2C34" w:rsidRDefault="00F151E8" w:rsidP="00093960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розгляду відділами державної реєстрації актів цивільного стану – учасниками пілотного проекту заяв у сфері державної реєстрації актів цивільного стану, поданих через мережу Інтернет, затверджений наказом Міністерства юстиції України 09 липня 2015 року № 1187/5, зареєстровани</w:t>
            </w:r>
            <w:r w:rsidR="0086370B">
              <w:rPr>
                <w:sz w:val="24"/>
                <w:szCs w:val="24"/>
                <w:lang w:eastAsia="uk-UA"/>
              </w:rPr>
              <w:t>м</w:t>
            </w:r>
            <w:r>
              <w:rPr>
                <w:sz w:val="24"/>
                <w:szCs w:val="24"/>
                <w:lang w:eastAsia="uk-UA"/>
              </w:rPr>
              <w:t xml:space="preserve"> у Міністерстві юстиції України </w:t>
            </w:r>
            <w:r w:rsidR="003A2A02">
              <w:rPr>
                <w:sz w:val="24"/>
                <w:szCs w:val="24"/>
                <w:lang w:eastAsia="uk-UA"/>
              </w:rPr>
              <w:t xml:space="preserve">                                        </w:t>
            </w:r>
            <w:r>
              <w:rPr>
                <w:sz w:val="24"/>
                <w:szCs w:val="24"/>
                <w:lang w:eastAsia="uk-UA"/>
              </w:rPr>
              <w:t>09 липня 2015</w:t>
            </w:r>
            <w:r w:rsidR="003A2A02" w:rsidRPr="003A2A02">
              <w:rPr>
                <w:sz w:val="24"/>
                <w:szCs w:val="24"/>
                <w:lang w:eastAsia="uk-UA"/>
              </w:rPr>
              <w:t xml:space="preserve"> </w:t>
            </w:r>
            <w:r w:rsidR="003A2A02">
              <w:rPr>
                <w:sz w:val="24"/>
                <w:szCs w:val="24"/>
                <w:lang w:eastAsia="uk-UA"/>
              </w:rPr>
              <w:t>року</w:t>
            </w:r>
            <w:r>
              <w:rPr>
                <w:sz w:val="24"/>
                <w:szCs w:val="24"/>
                <w:lang w:eastAsia="uk-UA"/>
              </w:rPr>
              <w:t xml:space="preserve"> за № 813/27258</w:t>
            </w:r>
            <w:r w:rsidR="0040690C">
              <w:rPr>
                <w:sz w:val="24"/>
                <w:szCs w:val="24"/>
                <w:lang w:eastAsia="uk-UA"/>
              </w:rPr>
              <w:t>;</w:t>
            </w:r>
          </w:p>
          <w:p w:rsidR="00AC2C34" w:rsidRPr="00AC2C34" w:rsidRDefault="0040690C" w:rsidP="00093960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</w:rPr>
            </w:pPr>
            <w:r w:rsidRPr="00F04043">
              <w:rPr>
                <w:sz w:val="24"/>
                <w:szCs w:val="24"/>
              </w:rPr>
              <w:t xml:space="preserve">Інструкція про порядок обчислення та справляння державного мита, затверджена наказом Міністерства фінансів України від 07 липня 2012 року № 811, зареєстрованим </w:t>
            </w:r>
            <w:r>
              <w:rPr>
                <w:sz w:val="24"/>
                <w:szCs w:val="24"/>
              </w:rPr>
              <w:t>у</w:t>
            </w:r>
            <w:r w:rsidRPr="00F04043">
              <w:rPr>
                <w:sz w:val="24"/>
                <w:szCs w:val="24"/>
              </w:rPr>
              <w:t xml:space="preserve"> Міністерстві юстиції України 20 вересня 2012 року                           за № 1623/21935</w:t>
            </w:r>
            <w:r>
              <w:rPr>
                <w:sz w:val="24"/>
                <w:szCs w:val="24"/>
              </w:rPr>
              <w:t>.</w:t>
            </w:r>
          </w:p>
        </w:tc>
      </w:tr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662FD0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1B236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369" w:rsidRDefault="001B2369" w:rsidP="00A72CBE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369" w:rsidRDefault="001B2369" w:rsidP="005959BD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369" w:rsidRPr="00874E28" w:rsidRDefault="001B2369" w:rsidP="00874E28">
            <w:pPr>
              <w:ind w:left="33" w:firstLine="426"/>
              <w:rPr>
                <w:sz w:val="24"/>
                <w:szCs w:val="24"/>
              </w:rPr>
            </w:pPr>
            <w:r w:rsidRPr="001B2369">
              <w:rPr>
                <w:sz w:val="24"/>
                <w:szCs w:val="24"/>
              </w:rPr>
              <w:t>Заява</w:t>
            </w:r>
            <w:r w:rsidR="00C40098">
              <w:rPr>
                <w:sz w:val="24"/>
                <w:szCs w:val="24"/>
              </w:rPr>
              <w:t xml:space="preserve"> про зміну імені</w:t>
            </w:r>
            <w:r w:rsidRPr="001B2369">
              <w:rPr>
                <w:sz w:val="24"/>
                <w:szCs w:val="24"/>
              </w:rPr>
              <w:t xml:space="preserve"> </w:t>
            </w:r>
            <w:r w:rsidR="00C40098">
              <w:rPr>
                <w:sz w:val="24"/>
                <w:szCs w:val="24"/>
              </w:rPr>
              <w:t>фізичної особи, яка досягла віку, встановленого законом</w:t>
            </w:r>
            <w:r w:rsidR="003D50D3">
              <w:rPr>
                <w:sz w:val="24"/>
                <w:szCs w:val="24"/>
              </w:rPr>
              <w:t>.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1B2369" w:rsidP="00A72CBE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1B2369" w:rsidRDefault="00093960" w:rsidP="005959BD">
            <w:pPr>
              <w:jc w:val="left"/>
              <w:rPr>
                <w:sz w:val="24"/>
                <w:szCs w:val="24"/>
                <w:lang w:eastAsia="uk-UA"/>
              </w:rPr>
            </w:pPr>
            <w:r w:rsidRPr="001B2369">
              <w:rPr>
                <w:sz w:val="24"/>
                <w:szCs w:val="24"/>
                <w:lang w:eastAsia="uk-UA"/>
              </w:rPr>
              <w:t>П</w:t>
            </w:r>
            <w:r w:rsidR="00F03E60" w:rsidRPr="001B2369">
              <w:rPr>
                <w:sz w:val="24"/>
                <w:szCs w:val="24"/>
                <w:lang w:eastAsia="uk-UA"/>
              </w:rPr>
              <w:t>ерелік документів, необхідних для отри</w:t>
            </w:r>
            <w:r w:rsidR="005959BD" w:rsidRPr="001B2369">
              <w:rPr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0098" w:rsidRPr="00C40098" w:rsidRDefault="00C40098" w:rsidP="00C40098">
            <w:pPr>
              <w:ind w:left="33" w:firstLine="426"/>
              <w:rPr>
                <w:sz w:val="24"/>
                <w:szCs w:val="24"/>
              </w:rPr>
            </w:pPr>
            <w:bookmarkStart w:id="4" w:name="n506"/>
            <w:bookmarkEnd w:id="4"/>
            <w:r w:rsidRPr="00C40098">
              <w:rPr>
                <w:sz w:val="24"/>
                <w:szCs w:val="24"/>
              </w:rPr>
              <w:t>Суб’єктом звернення подаються:</w:t>
            </w:r>
          </w:p>
          <w:p w:rsidR="008D6352" w:rsidRPr="008D6352" w:rsidRDefault="008D6352" w:rsidP="008D6352">
            <w:pPr>
              <w:pStyle w:val="a3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8D6352">
              <w:rPr>
                <w:b/>
                <w:sz w:val="24"/>
                <w:szCs w:val="24"/>
              </w:rPr>
              <w:t>до відділу державної реєстрації актів цивільного стану:</w:t>
            </w:r>
          </w:p>
          <w:p w:rsidR="00D204DE" w:rsidRPr="002C79BB" w:rsidRDefault="002C79BB" w:rsidP="008D6352">
            <w:pPr>
              <w:ind w:left="54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особисто або в окремих випадках його представником</w:t>
            </w:r>
            <w:r w:rsidR="0086370B">
              <w:rPr>
                <w:b/>
                <w:i/>
                <w:sz w:val="24"/>
                <w:szCs w:val="24"/>
              </w:rPr>
              <w:t>:</w:t>
            </w:r>
          </w:p>
          <w:p w:rsidR="00C40098" w:rsidRPr="008D6352" w:rsidRDefault="00C40098" w:rsidP="003D50D3">
            <w:pPr>
              <w:ind w:left="9" w:firstLine="531"/>
              <w:rPr>
                <w:sz w:val="24"/>
                <w:szCs w:val="24"/>
              </w:rPr>
            </w:pPr>
            <w:r w:rsidRPr="008D6352">
              <w:rPr>
                <w:sz w:val="24"/>
                <w:szCs w:val="24"/>
              </w:rPr>
              <w:t xml:space="preserve">заява </w:t>
            </w:r>
            <w:r w:rsidR="009F1E49">
              <w:rPr>
                <w:sz w:val="24"/>
                <w:szCs w:val="24"/>
              </w:rPr>
              <w:t>про</w:t>
            </w:r>
            <w:r w:rsidR="00E93A22">
              <w:rPr>
                <w:sz w:val="24"/>
                <w:szCs w:val="24"/>
              </w:rPr>
              <w:t xml:space="preserve"> </w:t>
            </w:r>
            <w:r w:rsidR="009F1E49">
              <w:rPr>
                <w:sz w:val="24"/>
                <w:szCs w:val="24"/>
              </w:rPr>
              <w:t>зміну</w:t>
            </w:r>
            <w:r w:rsidR="00E93A22">
              <w:rPr>
                <w:sz w:val="24"/>
                <w:szCs w:val="24"/>
              </w:rPr>
              <w:t xml:space="preserve"> імені</w:t>
            </w:r>
            <w:r w:rsidR="002F05B7">
              <w:rPr>
                <w:sz w:val="24"/>
                <w:szCs w:val="24"/>
              </w:rPr>
              <w:t xml:space="preserve">, що </w:t>
            </w:r>
            <w:r w:rsidRPr="008D6352">
              <w:rPr>
                <w:sz w:val="24"/>
                <w:szCs w:val="24"/>
              </w:rPr>
              <w:t>формується та реєструється за допомогою програмних засобів ведення Державного реєстру актів цивільного стану громадян (далі – Реєстр);</w:t>
            </w:r>
          </w:p>
          <w:p w:rsidR="00C40098" w:rsidRPr="00C40098" w:rsidRDefault="00C40098" w:rsidP="00C40098">
            <w:pPr>
              <w:ind w:firstLine="540"/>
              <w:rPr>
                <w:sz w:val="24"/>
                <w:szCs w:val="24"/>
              </w:rPr>
            </w:pPr>
            <w:r w:rsidRPr="00C40098">
              <w:rPr>
                <w:sz w:val="24"/>
                <w:szCs w:val="24"/>
              </w:rPr>
              <w:t>паспорт громадянина України;</w:t>
            </w:r>
          </w:p>
          <w:p w:rsidR="00C40098" w:rsidRPr="00C40098" w:rsidRDefault="00C40098" w:rsidP="00C40098">
            <w:pPr>
              <w:ind w:firstLine="540"/>
              <w:rPr>
                <w:sz w:val="24"/>
                <w:szCs w:val="24"/>
              </w:rPr>
            </w:pPr>
            <w:r w:rsidRPr="00C40098">
              <w:rPr>
                <w:sz w:val="24"/>
                <w:szCs w:val="24"/>
              </w:rPr>
              <w:t>заява батьків (одного з батьків або опікуна чи піклувальника у випадках, передбачених частиною другою статті 295 Цивільного кодексу України (для осіб віком 14-15 років);</w:t>
            </w:r>
          </w:p>
          <w:p w:rsidR="002F05B7" w:rsidRDefault="00C40098" w:rsidP="00C40098">
            <w:pPr>
              <w:ind w:firstLine="540"/>
              <w:rPr>
                <w:sz w:val="24"/>
                <w:szCs w:val="24"/>
              </w:rPr>
            </w:pPr>
            <w:r w:rsidRPr="00C40098">
              <w:rPr>
                <w:sz w:val="24"/>
                <w:szCs w:val="24"/>
              </w:rPr>
              <w:t xml:space="preserve">свідоцтво про народження; </w:t>
            </w:r>
          </w:p>
          <w:p w:rsidR="002F05B7" w:rsidRDefault="00C40098" w:rsidP="00C40098">
            <w:pPr>
              <w:ind w:firstLine="540"/>
              <w:rPr>
                <w:sz w:val="24"/>
                <w:szCs w:val="24"/>
              </w:rPr>
            </w:pPr>
            <w:r w:rsidRPr="00C40098">
              <w:rPr>
                <w:sz w:val="24"/>
                <w:szCs w:val="24"/>
              </w:rPr>
              <w:t>свідоцтво про шлюб, у разі перебування у шлюбі; свідоцтво про розірвання шлюбу, у разі коли шлюб розірвано</w:t>
            </w:r>
            <w:r w:rsidR="00305FCE">
              <w:rPr>
                <w:sz w:val="24"/>
                <w:szCs w:val="24"/>
              </w:rPr>
              <w:t xml:space="preserve"> або рішення суду про розірвання шлюбу</w:t>
            </w:r>
            <w:r w:rsidR="009F1E49">
              <w:rPr>
                <w:sz w:val="24"/>
                <w:szCs w:val="24"/>
              </w:rPr>
              <w:t xml:space="preserve"> чи реквізити такого рішення суду</w:t>
            </w:r>
            <w:r w:rsidRPr="00C40098">
              <w:rPr>
                <w:sz w:val="24"/>
                <w:szCs w:val="24"/>
              </w:rPr>
              <w:t xml:space="preserve">; </w:t>
            </w:r>
          </w:p>
          <w:p w:rsidR="002F05B7" w:rsidRDefault="00C40098" w:rsidP="00C40098">
            <w:pPr>
              <w:ind w:firstLine="540"/>
              <w:rPr>
                <w:sz w:val="24"/>
                <w:szCs w:val="24"/>
              </w:rPr>
            </w:pPr>
            <w:r w:rsidRPr="00C40098">
              <w:rPr>
                <w:sz w:val="24"/>
                <w:szCs w:val="24"/>
              </w:rPr>
              <w:t xml:space="preserve">свідоцтва про народження дітей, у разі наявності малолітніх або неповнолітніх дітей; </w:t>
            </w:r>
          </w:p>
          <w:p w:rsidR="00C40098" w:rsidRPr="00C40098" w:rsidRDefault="00C40098" w:rsidP="00C40098">
            <w:pPr>
              <w:ind w:firstLine="540"/>
              <w:rPr>
                <w:sz w:val="24"/>
                <w:szCs w:val="24"/>
              </w:rPr>
            </w:pPr>
            <w:r w:rsidRPr="00C40098">
              <w:rPr>
                <w:sz w:val="24"/>
                <w:szCs w:val="24"/>
              </w:rPr>
              <w:t xml:space="preserve">свідоцтво про зміну імені суб’єкта звернення, якщо воно було раніше змінено (за винятком випадків, коли суб’єктом звернення свідоцтво втрачено, а відповідний актовий запис знаходяться у володінні відділу або державних органів, </w:t>
            </w:r>
            <w:r w:rsidR="002F05B7">
              <w:rPr>
                <w:sz w:val="24"/>
                <w:szCs w:val="24"/>
              </w:rPr>
              <w:t xml:space="preserve">               </w:t>
            </w:r>
            <w:r w:rsidRPr="00C40098">
              <w:rPr>
                <w:sz w:val="24"/>
                <w:szCs w:val="24"/>
              </w:rPr>
              <w:t>від яких відділ має право його витребувати);</w:t>
            </w:r>
          </w:p>
          <w:p w:rsidR="00C40098" w:rsidRDefault="00C40098" w:rsidP="00C40098">
            <w:pPr>
              <w:ind w:firstLine="540"/>
              <w:rPr>
                <w:sz w:val="24"/>
                <w:szCs w:val="24"/>
              </w:rPr>
            </w:pPr>
            <w:r w:rsidRPr="00C40098">
              <w:rPr>
                <w:sz w:val="24"/>
                <w:szCs w:val="24"/>
              </w:rPr>
              <w:t>фотокартка;</w:t>
            </w:r>
          </w:p>
          <w:p w:rsidR="00315838" w:rsidRDefault="00315838" w:rsidP="00315838">
            <w:pPr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документ, що підтверджує повноваження представника у разі подання особою заяви про зміну прізвища у зв’язку з розірванням шлюбу, що не було здійснено під час державної реєстрації </w:t>
            </w:r>
            <w:r w:rsidR="009F1E49">
              <w:rPr>
                <w:sz w:val="24"/>
                <w:szCs w:val="24"/>
              </w:rPr>
              <w:t xml:space="preserve">розірвання </w:t>
            </w:r>
            <w:r>
              <w:rPr>
                <w:sz w:val="24"/>
                <w:szCs w:val="24"/>
              </w:rPr>
              <w:t>шлюбу чи розірвання шлюбу у судовому порядку, справжність підпису заявника на якій нотаріально засвідчена;</w:t>
            </w:r>
          </w:p>
          <w:p w:rsidR="009F1E49" w:rsidRDefault="009F1E49" w:rsidP="00315838">
            <w:pPr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письмове зобов’язання заявника, складене у довільній формі, справжність підпису на якому нотаріально засвідчена, про його обізнаність щодо встановленої законом відповідальності за повідомлення неправдивих відомостей і необхідність обміну паспорта та інших документів у разі зміни імені (у випадку подання заяви про зміну імені через представника);</w:t>
            </w:r>
          </w:p>
          <w:p w:rsidR="001469AD" w:rsidRDefault="00C40098" w:rsidP="00A72CBE">
            <w:pPr>
              <w:pStyle w:val="rvps2"/>
              <w:spacing w:after="0" w:afterAutospacing="0"/>
              <w:ind w:firstLine="576"/>
              <w:jc w:val="both"/>
            </w:pPr>
            <w:r w:rsidRPr="00C40098">
              <w:t xml:space="preserve">документ, що підтверджує сплату державного мита за державну реєстрацію зміни </w:t>
            </w:r>
            <w:r w:rsidRPr="00C40098">
              <w:rPr>
                <w:bCs/>
              </w:rPr>
              <w:t>імені</w:t>
            </w:r>
            <w:r w:rsidRPr="00C40098">
              <w:t xml:space="preserve">, або документ, що підтверджує право </w:t>
            </w:r>
            <w:r w:rsidRPr="00E93A22">
              <w:t>на звільнення від сплати державного мита</w:t>
            </w:r>
            <w:r w:rsidR="00D204DE" w:rsidRPr="00E93A22">
              <w:t>;</w:t>
            </w:r>
          </w:p>
          <w:p w:rsidR="009F1E49" w:rsidRPr="0080594C" w:rsidRDefault="009F1E49" w:rsidP="009F1E49">
            <w:pPr>
              <w:ind w:firstLine="576"/>
              <w:rPr>
                <w:bCs/>
                <w:sz w:val="24"/>
                <w:szCs w:val="24"/>
              </w:rPr>
            </w:pP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належним чином легалізова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ні,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якщо інше не передбачено міжнародними до</w:t>
            </w:r>
            <w:r w:rsidR="00874E28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говорами України, згода на </w:t>
            </w:r>
            <w:proofErr w:type="spellStart"/>
            <w:r w:rsidR="00874E28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обов</w:t>
            </w:r>
            <w:proofErr w:type="spellEnd"/>
            <w:r w:rsidR="00874E28" w:rsidRPr="00874E28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proofErr w:type="spellStart"/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</w:t>
            </w:r>
            <w:proofErr w:type="spellEnd"/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яких надана Верховною Радою України;</w:t>
            </w:r>
          </w:p>
          <w:p w:rsidR="00315838" w:rsidRPr="00E93A22" w:rsidRDefault="00315838" w:rsidP="00A72CBE">
            <w:pPr>
              <w:pStyle w:val="rvps2"/>
              <w:spacing w:after="0" w:afterAutospacing="0"/>
              <w:ind w:firstLine="576"/>
              <w:jc w:val="both"/>
            </w:pPr>
            <w:r>
              <w:t>переклад документів на українську мову, вірність як</w:t>
            </w:r>
            <w:r w:rsidR="0086370B">
              <w:t>их</w:t>
            </w:r>
            <w:r>
              <w:t xml:space="preserve"> засвідчується в установленому порядку, якщо подані документи складені іноземною мовою.</w:t>
            </w:r>
          </w:p>
          <w:p w:rsidR="002C79BB" w:rsidRPr="00874E28" w:rsidRDefault="002C79BB" w:rsidP="00E93A22">
            <w:pPr>
              <w:pStyle w:val="a3"/>
              <w:numPr>
                <w:ilvl w:val="0"/>
                <w:numId w:val="7"/>
              </w:numPr>
            </w:pPr>
            <w:r w:rsidRPr="00874E28">
              <w:rPr>
                <w:b/>
                <w:sz w:val="24"/>
                <w:szCs w:val="24"/>
              </w:rPr>
              <w:t>в електронному вигляді через мережу Інтернет:</w:t>
            </w:r>
          </w:p>
          <w:p w:rsidR="002C79BB" w:rsidRPr="002C79BB" w:rsidRDefault="002C79BB" w:rsidP="00E93A22">
            <w:pPr>
              <w:ind w:left="9" w:firstLine="567"/>
              <w:contextualSpacing/>
              <w:rPr>
                <w:sz w:val="24"/>
                <w:szCs w:val="24"/>
              </w:rPr>
            </w:pPr>
            <w:r w:rsidRPr="002C79BB">
              <w:rPr>
                <w:sz w:val="24"/>
                <w:szCs w:val="24"/>
              </w:rPr>
              <w:lastRenderedPageBreak/>
              <w:t xml:space="preserve">з використанням </w:t>
            </w:r>
            <w:proofErr w:type="spellStart"/>
            <w:r w:rsidRPr="002C79BB">
              <w:rPr>
                <w:sz w:val="24"/>
                <w:szCs w:val="24"/>
              </w:rPr>
              <w:t>вебпорталу</w:t>
            </w:r>
            <w:proofErr w:type="spellEnd"/>
            <w:r w:rsidRPr="002C79BB">
              <w:rPr>
                <w:sz w:val="24"/>
                <w:szCs w:val="24"/>
              </w:rPr>
              <w:t xml:space="preserve"> «Звернення у сфері державної реєстрації актів цивільного стану»</w:t>
            </w:r>
            <w:r w:rsidRPr="002C79BB">
              <w:t xml:space="preserve"> </w:t>
            </w:r>
            <w:r w:rsidRPr="002C79BB">
              <w:rPr>
                <w:sz w:val="24"/>
                <w:szCs w:val="24"/>
              </w:rPr>
              <w:t xml:space="preserve">(далі – </w:t>
            </w:r>
            <w:proofErr w:type="spellStart"/>
            <w:r w:rsidRPr="002C79BB">
              <w:rPr>
                <w:sz w:val="24"/>
                <w:szCs w:val="24"/>
              </w:rPr>
              <w:t>Вебпортал</w:t>
            </w:r>
            <w:proofErr w:type="spellEnd"/>
            <w:r w:rsidRPr="002C79BB">
              <w:rPr>
                <w:sz w:val="24"/>
                <w:szCs w:val="24"/>
              </w:rPr>
              <w:t>)</w:t>
            </w:r>
            <w:r w:rsidRPr="002C79BB">
              <w:t xml:space="preserve"> </w:t>
            </w:r>
            <w:hyperlink r:id="rId12" w:history="1">
              <w:r w:rsidRPr="002C79BB">
                <w:rPr>
                  <w:sz w:val="24"/>
                  <w:szCs w:val="24"/>
                </w:rPr>
                <w:t>https://dracs.minjust.gov.ua</w:t>
              </w:r>
            </w:hyperlink>
            <w:r w:rsidRPr="002C79BB">
              <w:rPr>
                <w:sz w:val="24"/>
                <w:szCs w:val="24"/>
              </w:rPr>
              <w:t>;</w:t>
            </w:r>
          </w:p>
          <w:p w:rsidR="002C79BB" w:rsidRPr="002C79BB" w:rsidRDefault="002C79BB" w:rsidP="00E93A22">
            <w:pPr>
              <w:ind w:left="9" w:firstLine="567"/>
              <w:contextualSpacing/>
            </w:pPr>
            <w:r w:rsidRPr="002C79BB">
              <w:rPr>
                <w:sz w:val="24"/>
                <w:szCs w:val="24"/>
              </w:rPr>
              <w:t xml:space="preserve">через Єдиний державний </w:t>
            </w:r>
            <w:proofErr w:type="spellStart"/>
            <w:r w:rsidRPr="002C79BB">
              <w:rPr>
                <w:sz w:val="24"/>
                <w:szCs w:val="24"/>
              </w:rPr>
              <w:t>вебпортал</w:t>
            </w:r>
            <w:proofErr w:type="spellEnd"/>
            <w:r w:rsidRPr="002C79BB">
              <w:rPr>
                <w:sz w:val="24"/>
                <w:szCs w:val="24"/>
              </w:rPr>
              <w:t xml:space="preserve"> електронних послуг (далі – Портал Дія)</w:t>
            </w:r>
            <w:r w:rsidRPr="002C79BB">
              <w:t xml:space="preserve"> </w:t>
            </w:r>
            <w:hyperlink r:id="rId13" w:history="1">
              <w:r w:rsidRPr="002C79BB">
                <w:rPr>
                  <w:sz w:val="24"/>
                  <w:szCs w:val="24"/>
                </w:rPr>
                <w:t>https://diia.gov.ua</w:t>
              </w:r>
            </w:hyperlink>
            <w:r w:rsidRPr="002C79BB">
              <w:rPr>
                <w:sz w:val="24"/>
                <w:szCs w:val="24"/>
              </w:rPr>
              <w:t xml:space="preserve"> (за умови технічної реалізації таких сервісів):</w:t>
            </w:r>
          </w:p>
          <w:p w:rsidR="002C79BB" w:rsidRPr="002C79BB" w:rsidRDefault="002C79BB" w:rsidP="00750F33">
            <w:pPr>
              <w:ind w:left="9" w:firstLine="425"/>
              <w:rPr>
                <w:sz w:val="24"/>
                <w:szCs w:val="24"/>
              </w:rPr>
            </w:pPr>
            <w:r w:rsidRPr="002C79BB">
              <w:rPr>
                <w:sz w:val="24"/>
                <w:szCs w:val="24"/>
              </w:rPr>
              <w:t xml:space="preserve">заява </w:t>
            </w:r>
            <w:r w:rsidRPr="002C79BB">
              <w:rPr>
                <w:sz w:val="24"/>
                <w:szCs w:val="24"/>
                <w:shd w:val="clear" w:color="auto" w:fill="FFFFFF"/>
              </w:rPr>
              <w:t>з накладенням електронного підпису, що базується на кваліфікованому сертифікаті електронного підпису</w:t>
            </w:r>
            <w:r w:rsidRPr="002C79BB">
              <w:rPr>
                <w:sz w:val="24"/>
                <w:szCs w:val="24"/>
              </w:rPr>
              <w:t>;</w:t>
            </w:r>
          </w:p>
          <w:p w:rsidR="002C79BB" w:rsidRPr="002C79BB" w:rsidRDefault="002C79BB" w:rsidP="003D50D3">
            <w:pPr>
              <w:ind w:firstLine="434"/>
              <w:rPr>
                <w:color w:val="FF0000"/>
                <w:sz w:val="24"/>
                <w:szCs w:val="24"/>
              </w:rPr>
            </w:pPr>
            <w:proofErr w:type="spellStart"/>
            <w:r w:rsidRPr="002C79BB">
              <w:rPr>
                <w:sz w:val="24"/>
                <w:szCs w:val="24"/>
              </w:rPr>
              <w:t>відскановані</w:t>
            </w:r>
            <w:proofErr w:type="spellEnd"/>
            <w:r w:rsidRPr="002C79BB">
              <w:rPr>
                <w:sz w:val="24"/>
                <w:szCs w:val="24"/>
              </w:rPr>
              <w:t xml:space="preserve"> копії </w:t>
            </w:r>
            <w:r>
              <w:rPr>
                <w:sz w:val="24"/>
                <w:szCs w:val="24"/>
              </w:rPr>
              <w:t>необхідних документів</w:t>
            </w:r>
            <w:r w:rsidR="00E93A22">
              <w:rPr>
                <w:sz w:val="24"/>
                <w:szCs w:val="24"/>
              </w:rPr>
              <w:t xml:space="preserve"> </w:t>
            </w:r>
            <w:r w:rsidRPr="002C79BB">
              <w:rPr>
                <w:sz w:val="24"/>
                <w:szCs w:val="24"/>
              </w:rPr>
              <w:t>(за наявності):</w:t>
            </w:r>
          </w:p>
          <w:p w:rsidR="002C79BB" w:rsidRDefault="002C79BB" w:rsidP="002C79BB">
            <w:pPr>
              <w:ind w:left="33" w:firstLine="426"/>
              <w:rPr>
                <w:color w:val="000000"/>
                <w:sz w:val="24"/>
                <w:szCs w:val="24"/>
              </w:rPr>
            </w:pPr>
            <w:r w:rsidRPr="002C79BB">
              <w:rPr>
                <w:sz w:val="24"/>
                <w:szCs w:val="24"/>
              </w:rPr>
              <w:t xml:space="preserve">паспорта </w:t>
            </w:r>
            <w:r w:rsidRPr="002C79BB">
              <w:rPr>
                <w:color w:val="000000"/>
                <w:sz w:val="24"/>
                <w:szCs w:val="24"/>
              </w:rPr>
              <w:t>громадянина України</w:t>
            </w:r>
            <w:r w:rsidR="00E93A22">
              <w:rPr>
                <w:color w:val="000000"/>
                <w:sz w:val="24"/>
                <w:szCs w:val="24"/>
              </w:rPr>
              <w:t>;</w:t>
            </w:r>
          </w:p>
          <w:p w:rsidR="002F05B7" w:rsidRDefault="002F05B7" w:rsidP="002F05B7">
            <w:pPr>
              <w:ind w:firstLine="540"/>
              <w:rPr>
                <w:sz w:val="24"/>
                <w:szCs w:val="24"/>
              </w:rPr>
            </w:pPr>
            <w:r w:rsidRPr="00C40098">
              <w:rPr>
                <w:sz w:val="24"/>
                <w:szCs w:val="24"/>
              </w:rPr>
              <w:t>свідоцтв</w:t>
            </w:r>
            <w:r>
              <w:rPr>
                <w:sz w:val="24"/>
                <w:szCs w:val="24"/>
              </w:rPr>
              <w:t>а</w:t>
            </w:r>
            <w:r w:rsidRPr="00C40098">
              <w:rPr>
                <w:sz w:val="24"/>
                <w:szCs w:val="24"/>
              </w:rPr>
              <w:t xml:space="preserve"> про народження; </w:t>
            </w:r>
          </w:p>
          <w:p w:rsidR="002F05B7" w:rsidRDefault="002F05B7" w:rsidP="002F05B7">
            <w:pPr>
              <w:ind w:firstLine="540"/>
              <w:rPr>
                <w:sz w:val="24"/>
                <w:szCs w:val="24"/>
              </w:rPr>
            </w:pPr>
            <w:r w:rsidRPr="00C40098">
              <w:rPr>
                <w:sz w:val="24"/>
                <w:szCs w:val="24"/>
              </w:rPr>
              <w:t>свідоцтв</w:t>
            </w:r>
            <w:r>
              <w:rPr>
                <w:sz w:val="24"/>
                <w:szCs w:val="24"/>
              </w:rPr>
              <w:t>а</w:t>
            </w:r>
            <w:r w:rsidRPr="00C40098">
              <w:rPr>
                <w:sz w:val="24"/>
                <w:szCs w:val="24"/>
              </w:rPr>
              <w:t xml:space="preserve"> про шлюб, у разі перебування у шлюбі; свідоцтво про розірвання шлюбу, у разі коли шлюб розірвано</w:t>
            </w:r>
            <w:r>
              <w:rPr>
                <w:sz w:val="24"/>
                <w:szCs w:val="24"/>
              </w:rPr>
              <w:t xml:space="preserve"> або рішення суду про розірвання шлюбу</w:t>
            </w:r>
            <w:r w:rsidR="009F1E49">
              <w:rPr>
                <w:sz w:val="24"/>
                <w:szCs w:val="24"/>
              </w:rPr>
              <w:t xml:space="preserve"> чи реквізити такого рішення суду</w:t>
            </w:r>
            <w:r w:rsidRPr="00C40098">
              <w:rPr>
                <w:sz w:val="24"/>
                <w:szCs w:val="24"/>
              </w:rPr>
              <w:t xml:space="preserve">; </w:t>
            </w:r>
          </w:p>
          <w:p w:rsidR="002F05B7" w:rsidRDefault="002F05B7" w:rsidP="002F05B7">
            <w:pPr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свідоцтв</w:t>
            </w:r>
            <w:r w:rsidRPr="00C40098">
              <w:rPr>
                <w:sz w:val="24"/>
                <w:szCs w:val="24"/>
              </w:rPr>
              <w:t xml:space="preserve"> про народження дітей, у разі наявності малолітніх або неповнолітніх дітей; </w:t>
            </w:r>
          </w:p>
          <w:p w:rsidR="002F05B7" w:rsidRPr="002F05B7" w:rsidRDefault="002F05B7" w:rsidP="002F05B7">
            <w:pPr>
              <w:ind w:firstLine="540"/>
              <w:rPr>
                <w:sz w:val="24"/>
                <w:szCs w:val="24"/>
              </w:rPr>
            </w:pPr>
            <w:r w:rsidRPr="00C40098">
              <w:rPr>
                <w:sz w:val="24"/>
                <w:szCs w:val="24"/>
              </w:rPr>
              <w:t>свідоцтв</w:t>
            </w:r>
            <w:r>
              <w:rPr>
                <w:sz w:val="24"/>
                <w:szCs w:val="24"/>
              </w:rPr>
              <w:t>а</w:t>
            </w:r>
            <w:r w:rsidRPr="00C40098">
              <w:rPr>
                <w:sz w:val="24"/>
                <w:szCs w:val="24"/>
              </w:rPr>
              <w:t xml:space="preserve"> про </w:t>
            </w:r>
            <w:r>
              <w:rPr>
                <w:sz w:val="24"/>
                <w:szCs w:val="24"/>
              </w:rPr>
              <w:t>зміну імені суб’єкта звернення</w:t>
            </w:r>
            <w:r w:rsidRPr="00C40098">
              <w:rPr>
                <w:sz w:val="24"/>
                <w:szCs w:val="24"/>
              </w:rPr>
              <w:t xml:space="preserve">, якщо воно було раніше змінено (за винятком випадків, коли суб’єктом звернення свідоцтво втрачено, а відповідний актовий запис знаходяться у володінні відділу або державних органів, </w:t>
            </w:r>
            <w:r>
              <w:rPr>
                <w:sz w:val="24"/>
                <w:szCs w:val="24"/>
              </w:rPr>
              <w:t xml:space="preserve">               </w:t>
            </w:r>
            <w:r w:rsidRPr="00C40098">
              <w:rPr>
                <w:sz w:val="24"/>
                <w:szCs w:val="24"/>
              </w:rPr>
              <w:t>від яких відділ має право його витребувати);</w:t>
            </w:r>
          </w:p>
          <w:p w:rsidR="002C79BB" w:rsidRPr="002C79BB" w:rsidRDefault="002C79BB" w:rsidP="002C79BB">
            <w:pPr>
              <w:shd w:val="clear" w:color="auto" w:fill="FFFFFF"/>
              <w:ind w:firstLine="450"/>
              <w:rPr>
                <w:bCs/>
                <w:sz w:val="24"/>
                <w:szCs w:val="24"/>
              </w:rPr>
            </w:pPr>
            <w:r w:rsidRPr="002C79BB">
              <w:rPr>
                <w:bCs/>
                <w:sz w:val="24"/>
                <w:szCs w:val="24"/>
                <w:lang w:eastAsia="ru-RU"/>
              </w:rPr>
              <w:t xml:space="preserve">документа (квитанції) про сплату державного мита при здійсненні платежу без використання платіжних систем через </w:t>
            </w:r>
            <w:proofErr w:type="spellStart"/>
            <w:r w:rsidRPr="002C79BB">
              <w:rPr>
                <w:bCs/>
                <w:sz w:val="24"/>
                <w:szCs w:val="24"/>
                <w:lang w:eastAsia="ru-RU"/>
              </w:rPr>
              <w:t>Вебпортал</w:t>
            </w:r>
            <w:proofErr w:type="spellEnd"/>
            <w:r w:rsidRPr="002C79BB">
              <w:rPr>
                <w:bCs/>
                <w:sz w:val="24"/>
                <w:szCs w:val="24"/>
              </w:rPr>
              <w:t xml:space="preserve"> або документа, що підтверджує право на звільнення від сплати державного мита. </w:t>
            </w:r>
          </w:p>
          <w:p w:rsidR="009F1E49" w:rsidRPr="0080594C" w:rsidRDefault="009F1E49" w:rsidP="009F1E49">
            <w:pPr>
              <w:ind w:firstLine="576"/>
              <w:rPr>
                <w:bCs/>
                <w:sz w:val="24"/>
                <w:szCs w:val="24"/>
              </w:rPr>
            </w:pP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документів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, видан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их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належним чином легалізова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них,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якщо інше не передбачено міжнародними до</w:t>
            </w:r>
            <w:r w:rsidR="00874E28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говорами України, згода на </w:t>
            </w:r>
            <w:proofErr w:type="spellStart"/>
            <w:r w:rsidR="00874E28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обов</w:t>
            </w:r>
            <w:proofErr w:type="spellEnd"/>
            <w:r w:rsidR="00874E28" w:rsidRPr="00874E28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proofErr w:type="spellStart"/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</w:t>
            </w:r>
            <w:proofErr w:type="spellEnd"/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яких надана Верховною Радою України;</w:t>
            </w:r>
          </w:p>
          <w:p w:rsidR="002F05B7" w:rsidRPr="00E93A22" w:rsidRDefault="002F05B7" w:rsidP="002F05B7">
            <w:pPr>
              <w:pStyle w:val="rvps2"/>
              <w:spacing w:after="0" w:afterAutospacing="0"/>
              <w:ind w:firstLine="576"/>
              <w:jc w:val="both"/>
            </w:pPr>
            <w:r>
              <w:t>переклад документів на українську мову, вірність як</w:t>
            </w:r>
            <w:r w:rsidR="0086370B">
              <w:t>их</w:t>
            </w:r>
            <w:r>
              <w:t xml:space="preserve"> засвідчується в установленому порядку, якщо подані документи складені іноземною мовою.</w:t>
            </w:r>
          </w:p>
          <w:p w:rsidR="002C79BB" w:rsidRDefault="002C79BB" w:rsidP="00A72CBE">
            <w:pPr>
              <w:pStyle w:val="rvps2"/>
              <w:spacing w:after="0" w:afterAutospacing="0"/>
              <w:ind w:firstLine="576"/>
              <w:jc w:val="both"/>
            </w:pPr>
          </w:p>
          <w:p w:rsidR="008D6352" w:rsidRPr="008D6352" w:rsidRDefault="008D6352" w:rsidP="008D6352">
            <w:pPr>
              <w:pStyle w:val="a3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8D6352">
              <w:rPr>
                <w:b/>
                <w:sz w:val="24"/>
                <w:szCs w:val="24"/>
              </w:rPr>
              <w:t>до центру надання адміністративних послуг</w:t>
            </w:r>
            <w:r w:rsidR="00E314EE">
              <w:rPr>
                <w:b/>
                <w:sz w:val="24"/>
                <w:szCs w:val="24"/>
              </w:rPr>
              <w:t>*</w:t>
            </w:r>
            <w:r w:rsidRPr="008D6352">
              <w:rPr>
                <w:b/>
                <w:sz w:val="24"/>
                <w:szCs w:val="24"/>
              </w:rPr>
              <w:t>:</w:t>
            </w:r>
          </w:p>
          <w:p w:rsidR="00F75451" w:rsidRPr="00750F33" w:rsidRDefault="00F75451" w:rsidP="00F75451">
            <w:pPr>
              <w:ind w:left="9" w:firstLine="425"/>
              <w:rPr>
                <w:sz w:val="24"/>
                <w:szCs w:val="24"/>
              </w:rPr>
            </w:pPr>
            <w:r w:rsidRPr="00750F33">
              <w:rPr>
                <w:sz w:val="24"/>
                <w:szCs w:val="24"/>
              </w:rPr>
              <w:t xml:space="preserve">заява </w:t>
            </w:r>
            <w:r w:rsidR="00E93A22">
              <w:rPr>
                <w:sz w:val="24"/>
                <w:szCs w:val="24"/>
              </w:rPr>
              <w:t>про змін</w:t>
            </w:r>
            <w:r w:rsidR="009F1E49">
              <w:rPr>
                <w:sz w:val="24"/>
                <w:szCs w:val="24"/>
              </w:rPr>
              <w:t>у</w:t>
            </w:r>
            <w:r w:rsidR="00E93A22">
              <w:rPr>
                <w:sz w:val="24"/>
                <w:szCs w:val="24"/>
              </w:rPr>
              <w:t xml:space="preserve"> імені</w:t>
            </w:r>
            <w:r w:rsidR="002F05B7">
              <w:rPr>
                <w:sz w:val="24"/>
                <w:szCs w:val="24"/>
              </w:rPr>
              <w:t>, що</w:t>
            </w:r>
            <w:r w:rsidRPr="00750F33">
              <w:rPr>
                <w:sz w:val="24"/>
                <w:szCs w:val="24"/>
              </w:rPr>
              <w:t xml:space="preserve"> формується та реєструється за допомогою програмних засобів ведення Реєстру;</w:t>
            </w:r>
          </w:p>
          <w:p w:rsidR="00F75451" w:rsidRPr="00C40098" w:rsidRDefault="00F75451" w:rsidP="00F75451">
            <w:pPr>
              <w:ind w:firstLine="540"/>
              <w:rPr>
                <w:sz w:val="24"/>
                <w:szCs w:val="24"/>
              </w:rPr>
            </w:pPr>
            <w:r w:rsidRPr="00C40098">
              <w:rPr>
                <w:sz w:val="24"/>
                <w:szCs w:val="24"/>
              </w:rPr>
              <w:t>паспорт громадянина України;</w:t>
            </w:r>
          </w:p>
          <w:p w:rsidR="008D6352" w:rsidRPr="008D6352" w:rsidRDefault="008D6352" w:rsidP="00F75451">
            <w:pPr>
              <w:ind w:left="9" w:firstLine="567"/>
              <w:rPr>
                <w:sz w:val="24"/>
                <w:szCs w:val="24"/>
              </w:rPr>
            </w:pPr>
            <w:r w:rsidRPr="008D6352">
              <w:rPr>
                <w:sz w:val="24"/>
                <w:szCs w:val="24"/>
              </w:rPr>
              <w:t>заява батьків (одного з батьків або опікуна чи піклувальника у випадках, передбачених частиною другою статті 295 Цивільного кодексу України (для осіб віком 14-15 років);</w:t>
            </w:r>
          </w:p>
          <w:p w:rsidR="002F05B7" w:rsidRDefault="008D6352" w:rsidP="008D6352">
            <w:pPr>
              <w:ind w:firstLine="540"/>
              <w:rPr>
                <w:sz w:val="24"/>
                <w:szCs w:val="24"/>
              </w:rPr>
            </w:pPr>
            <w:r w:rsidRPr="00C40098">
              <w:rPr>
                <w:sz w:val="24"/>
                <w:szCs w:val="24"/>
              </w:rPr>
              <w:t xml:space="preserve">свідоцтво про народження; </w:t>
            </w:r>
          </w:p>
          <w:p w:rsidR="002F05B7" w:rsidRDefault="008D6352" w:rsidP="008D6352">
            <w:pPr>
              <w:ind w:firstLine="540"/>
              <w:rPr>
                <w:sz w:val="24"/>
                <w:szCs w:val="24"/>
              </w:rPr>
            </w:pPr>
            <w:r w:rsidRPr="00C40098">
              <w:rPr>
                <w:sz w:val="24"/>
                <w:szCs w:val="24"/>
              </w:rPr>
              <w:t>свідоцтво про шлюб, у разі перебування у шлюбі; свідоцтво про розірвання шлюбу, у разі коли шлюб розірвано</w:t>
            </w:r>
            <w:r w:rsidR="00315838">
              <w:rPr>
                <w:sz w:val="24"/>
                <w:szCs w:val="24"/>
              </w:rPr>
              <w:t xml:space="preserve"> або рішення суду про розірвання шлюбу</w:t>
            </w:r>
            <w:r w:rsidR="009F1E49">
              <w:rPr>
                <w:sz w:val="24"/>
                <w:szCs w:val="24"/>
              </w:rPr>
              <w:t xml:space="preserve"> чи реквізити такого рішення суду</w:t>
            </w:r>
            <w:r w:rsidRPr="00C40098">
              <w:rPr>
                <w:sz w:val="24"/>
                <w:szCs w:val="24"/>
              </w:rPr>
              <w:t xml:space="preserve">; </w:t>
            </w:r>
          </w:p>
          <w:p w:rsidR="002F05B7" w:rsidRDefault="008D6352" w:rsidP="008D6352">
            <w:pPr>
              <w:ind w:firstLine="540"/>
              <w:rPr>
                <w:sz w:val="24"/>
                <w:szCs w:val="24"/>
              </w:rPr>
            </w:pPr>
            <w:r w:rsidRPr="00C40098">
              <w:rPr>
                <w:sz w:val="24"/>
                <w:szCs w:val="24"/>
              </w:rPr>
              <w:t xml:space="preserve">свідоцтва про народження дітей, у разі наявності малолітніх або неповнолітніх дітей; </w:t>
            </w:r>
          </w:p>
          <w:p w:rsidR="008D6352" w:rsidRPr="00C40098" w:rsidRDefault="008D6352" w:rsidP="008D6352">
            <w:pPr>
              <w:ind w:firstLine="540"/>
              <w:rPr>
                <w:sz w:val="24"/>
                <w:szCs w:val="24"/>
              </w:rPr>
            </w:pPr>
            <w:r w:rsidRPr="00C40098">
              <w:rPr>
                <w:sz w:val="24"/>
                <w:szCs w:val="24"/>
              </w:rPr>
              <w:t xml:space="preserve">свідоцтво про </w:t>
            </w:r>
            <w:r w:rsidR="00305FCE">
              <w:rPr>
                <w:sz w:val="24"/>
                <w:szCs w:val="24"/>
              </w:rPr>
              <w:t>зміну імені суб’єкта звернення</w:t>
            </w:r>
            <w:r w:rsidRPr="00C40098">
              <w:rPr>
                <w:sz w:val="24"/>
                <w:szCs w:val="24"/>
              </w:rPr>
              <w:t xml:space="preserve">, якщо воно </w:t>
            </w:r>
            <w:r w:rsidRPr="00C40098">
              <w:rPr>
                <w:sz w:val="24"/>
                <w:szCs w:val="24"/>
              </w:rPr>
              <w:lastRenderedPageBreak/>
              <w:t xml:space="preserve">було раніше змінено (за винятком випадків, коли суб’єктом звернення свідоцтво втрачено, а відповідний актовий запис знаходяться у володінні відділу або державних органів, </w:t>
            </w:r>
            <w:r w:rsidR="002F05B7">
              <w:rPr>
                <w:sz w:val="24"/>
                <w:szCs w:val="24"/>
              </w:rPr>
              <w:t xml:space="preserve">               </w:t>
            </w:r>
            <w:r w:rsidRPr="00C40098">
              <w:rPr>
                <w:sz w:val="24"/>
                <w:szCs w:val="24"/>
              </w:rPr>
              <w:t>від яких відділ має право його витребувати);</w:t>
            </w:r>
          </w:p>
          <w:p w:rsidR="008D6352" w:rsidRDefault="008D6352" w:rsidP="008D6352">
            <w:pPr>
              <w:ind w:firstLine="540"/>
              <w:rPr>
                <w:sz w:val="24"/>
                <w:szCs w:val="24"/>
              </w:rPr>
            </w:pPr>
            <w:r w:rsidRPr="00C40098">
              <w:rPr>
                <w:sz w:val="24"/>
                <w:szCs w:val="24"/>
              </w:rPr>
              <w:t>фотокартка;</w:t>
            </w:r>
          </w:p>
          <w:p w:rsidR="00315838" w:rsidRDefault="004521D5" w:rsidP="00F75451">
            <w:pPr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що підтверджує повнова</w:t>
            </w:r>
            <w:r w:rsidR="00315838">
              <w:rPr>
                <w:sz w:val="24"/>
                <w:szCs w:val="24"/>
              </w:rPr>
              <w:t>жен</w:t>
            </w:r>
            <w:r>
              <w:rPr>
                <w:sz w:val="24"/>
                <w:szCs w:val="24"/>
              </w:rPr>
              <w:t xml:space="preserve">ня </w:t>
            </w:r>
            <w:r w:rsidR="00315838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редставника у разі подання особою заяви про зміну прізвища у </w:t>
            </w:r>
            <w:r w:rsidR="00315838">
              <w:rPr>
                <w:sz w:val="24"/>
                <w:szCs w:val="24"/>
              </w:rPr>
              <w:t>зв’язку з</w:t>
            </w:r>
            <w:r>
              <w:rPr>
                <w:sz w:val="24"/>
                <w:szCs w:val="24"/>
              </w:rPr>
              <w:t xml:space="preserve"> розірванням шлюбу, що не було здійсн</w:t>
            </w:r>
            <w:r w:rsidR="00315838">
              <w:rPr>
                <w:sz w:val="24"/>
                <w:szCs w:val="24"/>
              </w:rPr>
              <w:t>ено під час державної реєстраці</w:t>
            </w:r>
            <w:r>
              <w:rPr>
                <w:sz w:val="24"/>
                <w:szCs w:val="24"/>
              </w:rPr>
              <w:t xml:space="preserve">ї </w:t>
            </w:r>
            <w:r w:rsidR="009F1E49">
              <w:rPr>
                <w:sz w:val="24"/>
                <w:szCs w:val="24"/>
              </w:rPr>
              <w:t xml:space="preserve">розірвання </w:t>
            </w:r>
            <w:r>
              <w:rPr>
                <w:sz w:val="24"/>
                <w:szCs w:val="24"/>
              </w:rPr>
              <w:t>шлюбу ч</w:t>
            </w:r>
            <w:r w:rsidR="0031583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розірвання шлюбу у судовому п</w:t>
            </w:r>
            <w:r w:rsidR="0031583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рядку, справжність підпису заявника на які</w:t>
            </w:r>
            <w:r w:rsidR="00315838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нотаріально засві</w:t>
            </w:r>
            <w:r w:rsidR="00315838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чена;</w:t>
            </w:r>
          </w:p>
          <w:p w:rsidR="009F1E49" w:rsidRDefault="009F1E49" w:rsidP="009F1E49">
            <w:pPr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письмове зобов’язання заявника, складене у довільній формі, справжність підпису на якому нотаріально засвідчена, про його обізнаність щодо встановленої законом відповідальності за повідомлення неправдивих відомостей і необхідність обміну паспорта та інших документів у разі зміни імені (у випадку подання заяви про зміну імені через представника);</w:t>
            </w:r>
          </w:p>
          <w:p w:rsidR="008D6352" w:rsidRDefault="008D6352" w:rsidP="008D6352">
            <w:pPr>
              <w:pStyle w:val="rvps2"/>
              <w:spacing w:after="0" w:afterAutospacing="0"/>
              <w:ind w:firstLine="576"/>
              <w:jc w:val="both"/>
            </w:pPr>
            <w:r w:rsidRPr="00C40098">
              <w:t xml:space="preserve">документ, що підтверджує сплату державного мита за державну реєстрацію зміни </w:t>
            </w:r>
            <w:r w:rsidRPr="00C40098">
              <w:rPr>
                <w:bCs/>
              </w:rPr>
              <w:t>імені</w:t>
            </w:r>
            <w:r w:rsidRPr="00C40098">
              <w:t>, або документ, що підтверджує право на звільнення від сплати державного мита</w:t>
            </w:r>
            <w:r w:rsidR="00E93A22">
              <w:t>;</w:t>
            </w:r>
          </w:p>
          <w:p w:rsidR="009F1E49" w:rsidRPr="0080594C" w:rsidRDefault="009F1E49" w:rsidP="009F1E49">
            <w:pPr>
              <w:ind w:firstLine="576"/>
              <w:rPr>
                <w:bCs/>
                <w:sz w:val="24"/>
                <w:szCs w:val="24"/>
              </w:rPr>
            </w:pP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належним чином легалізова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ні,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якщо інше не передбачено міжнародними до</w:t>
            </w:r>
            <w:r w:rsidR="00874E28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говорами України, згода на </w:t>
            </w:r>
            <w:proofErr w:type="spellStart"/>
            <w:r w:rsidR="00874E28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обов</w:t>
            </w:r>
            <w:proofErr w:type="spellEnd"/>
            <w:r w:rsidR="00874E28" w:rsidRPr="00874E28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proofErr w:type="spellStart"/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</w:t>
            </w:r>
            <w:proofErr w:type="spellEnd"/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яких надана Верховною Радою України;</w:t>
            </w:r>
          </w:p>
          <w:p w:rsidR="00E93A22" w:rsidRPr="001B2369" w:rsidRDefault="00E93A22" w:rsidP="0086370B">
            <w:pPr>
              <w:pStyle w:val="rvps2"/>
              <w:spacing w:after="0" w:afterAutospacing="0"/>
              <w:ind w:firstLine="576"/>
              <w:jc w:val="both"/>
            </w:pPr>
            <w:r>
              <w:t>переклад документів на українську мову, вірність як</w:t>
            </w:r>
            <w:r w:rsidR="0086370B">
              <w:t>их</w:t>
            </w:r>
            <w:r>
              <w:t xml:space="preserve"> засвідчується в установленому порядку, якщо </w:t>
            </w:r>
            <w:r w:rsidR="00315838">
              <w:t xml:space="preserve">подані </w:t>
            </w:r>
            <w:r>
              <w:t>документи складені іноземною мовою.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45E6" w:rsidRDefault="00F845E6" w:rsidP="00C74B67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C2610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Спосіб подання документів, необхідних для отримання </w:t>
            </w:r>
            <w:r w:rsidR="00C2610A">
              <w:rPr>
                <w:sz w:val="24"/>
                <w:szCs w:val="24"/>
                <w:lang w:eastAsia="uk-UA"/>
              </w:rPr>
              <w:t>адміністративної</w:t>
            </w:r>
            <w:r w:rsidR="008D49FF">
              <w:rPr>
                <w:sz w:val="24"/>
                <w:szCs w:val="24"/>
                <w:lang w:eastAsia="uk-UA"/>
              </w:rPr>
              <w:t xml:space="preserve"> </w:t>
            </w:r>
            <w:r w:rsidRPr="00F94EC9">
              <w:rPr>
                <w:sz w:val="24"/>
                <w:szCs w:val="24"/>
                <w:lang w:eastAsia="uk-UA"/>
              </w:rPr>
              <w:t>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75495" w:rsidRDefault="005003FF" w:rsidP="005003FF">
            <w:pPr>
              <w:pStyle w:val="a3"/>
              <w:numPr>
                <w:ilvl w:val="0"/>
                <w:numId w:val="6"/>
              </w:numPr>
              <w:tabs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"/>
              <w:rPr>
                <w:sz w:val="24"/>
                <w:szCs w:val="24"/>
                <w:lang w:eastAsia="uk-UA"/>
              </w:rPr>
            </w:pPr>
            <w:r w:rsidRPr="005003FF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  <w:r w:rsidR="00575495">
              <w:rPr>
                <w:sz w:val="24"/>
                <w:szCs w:val="24"/>
                <w:lang w:eastAsia="uk-UA"/>
              </w:rPr>
              <w:t xml:space="preserve"> </w:t>
            </w:r>
            <w:r w:rsidR="00575495" w:rsidRPr="00575495">
              <w:rPr>
                <w:b/>
                <w:sz w:val="24"/>
                <w:szCs w:val="24"/>
                <w:lang w:eastAsia="uk-UA"/>
              </w:rPr>
              <w:t>До відділу державної реєстрації актів цивільного стану:</w:t>
            </w:r>
          </w:p>
          <w:p w:rsidR="00C40098" w:rsidRDefault="00E93A22" w:rsidP="005003FF">
            <w:pPr>
              <w:pStyle w:val="a3"/>
              <w:numPr>
                <w:ilvl w:val="0"/>
                <w:numId w:val="6"/>
              </w:numPr>
              <w:tabs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1) Заява про державну реєстрацію зміни імені та відповідні</w:t>
            </w:r>
            <w:r w:rsidR="001469AD" w:rsidRPr="00C40098">
              <w:rPr>
                <w:sz w:val="24"/>
                <w:szCs w:val="24"/>
                <w:lang w:eastAsia="uk-UA"/>
              </w:rPr>
              <w:t xml:space="preserve"> документи подаються </w:t>
            </w:r>
            <w:r w:rsidR="00C40098" w:rsidRPr="00C40098">
              <w:rPr>
                <w:sz w:val="24"/>
                <w:szCs w:val="24"/>
                <w:lang w:eastAsia="uk-UA"/>
              </w:rPr>
              <w:t xml:space="preserve">суб’єктом звернення особисто за наявності в архівах відділів державної реєстрації актів цивільного стану відповідних актових записів цивільного стану та відомостей у </w:t>
            </w:r>
            <w:r w:rsidR="002C79BB">
              <w:rPr>
                <w:sz w:val="24"/>
                <w:szCs w:val="24"/>
                <w:lang w:eastAsia="uk-UA"/>
              </w:rPr>
              <w:t>Реєстрі</w:t>
            </w:r>
            <w:r w:rsidR="00575495">
              <w:rPr>
                <w:sz w:val="24"/>
                <w:szCs w:val="24"/>
                <w:lang w:eastAsia="uk-UA"/>
              </w:rPr>
              <w:t>;</w:t>
            </w:r>
          </w:p>
          <w:p w:rsidR="00575495" w:rsidRDefault="00575495" w:rsidP="005003FF">
            <w:pPr>
              <w:pStyle w:val="a3"/>
              <w:numPr>
                <w:ilvl w:val="0"/>
                <w:numId w:val="6"/>
              </w:numPr>
              <w:tabs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2) </w:t>
            </w:r>
            <w:r>
              <w:rPr>
                <w:sz w:val="24"/>
                <w:szCs w:val="24"/>
              </w:rPr>
              <w:t>з</w:t>
            </w:r>
            <w:r w:rsidRPr="00575495">
              <w:rPr>
                <w:sz w:val="24"/>
                <w:szCs w:val="24"/>
              </w:rPr>
              <w:t>аява щодо зміни прізвища у зв’язку з розірванням шлюбу, що не було змінено під час державної реєстрації розірвання шлюбу чи розірвання шлюбу у судовому порядку, справжність підпису заявник</w:t>
            </w:r>
            <w:r w:rsidR="00874E28">
              <w:rPr>
                <w:sz w:val="24"/>
                <w:szCs w:val="24"/>
              </w:rPr>
              <w:t>а</w:t>
            </w:r>
            <w:r w:rsidRPr="00575495">
              <w:rPr>
                <w:sz w:val="24"/>
                <w:szCs w:val="24"/>
              </w:rPr>
              <w:t xml:space="preserve"> на якій нотаріально засвідчена, може бути подана через представника або надіслана поштою</w:t>
            </w:r>
            <w:r w:rsidR="002F05B7">
              <w:rPr>
                <w:sz w:val="24"/>
                <w:szCs w:val="24"/>
              </w:rPr>
              <w:t>;</w:t>
            </w:r>
          </w:p>
          <w:p w:rsidR="00575495" w:rsidRPr="00575495" w:rsidRDefault="00575495" w:rsidP="00575495">
            <w:pPr>
              <w:tabs>
                <w:tab w:val="left" w:pos="434"/>
                <w:tab w:val="left" w:pos="5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</w:t>
            </w:r>
            <w:r w:rsidRPr="00575495">
              <w:rPr>
                <w:sz w:val="24"/>
                <w:szCs w:val="24"/>
                <w:lang w:eastAsia="uk-UA"/>
              </w:rPr>
              <w:t xml:space="preserve">) </w:t>
            </w:r>
            <w:r>
              <w:rPr>
                <w:sz w:val="24"/>
                <w:szCs w:val="24"/>
              </w:rPr>
              <w:t>з</w:t>
            </w:r>
            <w:r w:rsidRPr="00575495">
              <w:rPr>
                <w:sz w:val="24"/>
                <w:szCs w:val="24"/>
              </w:rPr>
              <w:t>аява про надання згоди батьків (одного з батьків) або піклувальника на зміну імені зазначеної особи може подаватися ними особисто. Заява одного з батьків, справжність підпису на якій нотаріально засвідчена, може бути подана другим з батьків</w:t>
            </w:r>
            <w:r w:rsidR="002F05B7">
              <w:rPr>
                <w:sz w:val="24"/>
                <w:szCs w:val="24"/>
              </w:rPr>
              <w:t>;</w:t>
            </w:r>
          </w:p>
          <w:p w:rsidR="00EA0F2C" w:rsidRDefault="00EA0F2C" w:rsidP="00EA0F2C">
            <w:pPr>
              <w:tabs>
                <w:tab w:val="left" w:pos="434"/>
                <w:tab w:val="left" w:pos="5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lang w:eastAsia="uk-UA"/>
              </w:rPr>
              <w:t>4</w:t>
            </w:r>
            <w:r w:rsidRPr="00EA0F2C">
              <w:rPr>
                <w:sz w:val="24"/>
                <w:szCs w:val="24"/>
                <w:lang w:eastAsia="uk-UA"/>
              </w:rPr>
              <w:t xml:space="preserve">) </w:t>
            </w:r>
            <w:r w:rsidR="002F05B7">
              <w:rPr>
                <w:rFonts w:ascii="Roboto" w:hAnsi="Roboto"/>
                <w:sz w:val="24"/>
                <w:szCs w:val="24"/>
              </w:rPr>
              <w:t>заява</w:t>
            </w:r>
            <w:r w:rsidR="00701C9C" w:rsidRPr="00EA0F2C">
              <w:rPr>
                <w:rFonts w:ascii="Roboto" w:hAnsi="Roboto"/>
                <w:sz w:val="24"/>
                <w:szCs w:val="24"/>
              </w:rPr>
              <w:t xml:space="preserve"> про </w:t>
            </w:r>
            <w:r w:rsidR="00C575AA">
              <w:rPr>
                <w:rFonts w:ascii="Roboto" w:hAnsi="Roboto"/>
                <w:sz w:val="24"/>
                <w:szCs w:val="24"/>
              </w:rPr>
              <w:t>зміну</w:t>
            </w:r>
            <w:r w:rsidR="00D4717C">
              <w:rPr>
                <w:rFonts w:ascii="Roboto" w:hAnsi="Roboto"/>
                <w:sz w:val="24"/>
                <w:szCs w:val="24"/>
              </w:rPr>
              <w:t xml:space="preserve"> імені</w:t>
            </w:r>
            <w:r w:rsidR="00701C9C" w:rsidRPr="00EA0F2C">
              <w:rPr>
                <w:rFonts w:ascii="Roboto" w:hAnsi="Roboto"/>
                <w:sz w:val="24"/>
                <w:szCs w:val="24"/>
              </w:rPr>
              <w:t xml:space="preserve"> в електронному вигляді</w:t>
            </w:r>
            <w:r w:rsidR="00701C9C" w:rsidRPr="00EA0F2C">
              <w:rPr>
                <w:color w:val="333333"/>
                <w:sz w:val="24"/>
                <w:szCs w:val="24"/>
                <w:shd w:val="clear" w:color="auto" w:fill="FFFFFF"/>
              </w:rPr>
              <w:t xml:space="preserve"> з </w:t>
            </w:r>
            <w:r w:rsidR="00701C9C" w:rsidRPr="00EA0F2C">
              <w:rPr>
                <w:sz w:val="24"/>
                <w:szCs w:val="24"/>
                <w:shd w:val="clear" w:color="auto" w:fill="FFFFFF"/>
              </w:rPr>
              <w:t>накладенням електронних підписів, що базуються на кваліфікованих сертифікатах електронного підпису,</w:t>
            </w:r>
            <w:r w:rsidR="00701C9C" w:rsidRPr="00EA0F2C">
              <w:rPr>
                <w:rFonts w:ascii="Roboto" w:hAnsi="Roboto"/>
                <w:sz w:val="24"/>
                <w:szCs w:val="24"/>
              </w:rPr>
              <w:t xml:space="preserve"> </w:t>
            </w:r>
            <w:r w:rsidR="002F05B7">
              <w:rPr>
                <w:rFonts w:ascii="Roboto" w:hAnsi="Roboto"/>
                <w:sz w:val="24"/>
                <w:szCs w:val="24"/>
              </w:rPr>
              <w:t xml:space="preserve">подається </w:t>
            </w:r>
            <w:r w:rsidR="00C575AA">
              <w:rPr>
                <w:rFonts w:ascii="Roboto" w:hAnsi="Roboto"/>
                <w:sz w:val="24"/>
                <w:szCs w:val="24"/>
              </w:rPr>
              <w:t>суб’єкто</w:t>
            </w:r>
            <w:r w:rsidR="00C575AA">
              <w:rPr>
                <w:rFonts w:ascii="Roboto" w:hAnsi="Roboto" w:hint="eastAsia"/>
                <w:sz w:val="24"/>
                <w:szCs w:val="24"/>
              </w:rPr>
              <w:t>м</w:t>
            </w:r>
            <w:r w:rsidR="00C575AA">
              <w:rPr>
                <w:rFonts w:ascii="Roboto" w:hAnsi="Roboto"/>
                <w:sz w:val="24"/>
                <w:szCs w:val="24"/>
              </w:rPr>
              <w:t xml:space="preserve"> звернення особисто </w:t>
            </w:r>
            <w:r w:rsidR="00701C9C" w:rsidRPr="00EA0F2C">
              <w:rPr>
                <w:rFonts w:ascii="Roboto" w:hAnsi="Roboto"/>
                <w:sz w:val="24"/>
                <w:szCs w:val="24"/>
              </w:rPr>
              <w:t xml:space="preserve">через мережу Інтернет з використанням </w:t>
            </w:r>
            <w:proofErr w:type="spellStart"/>
            <w:r w:rsidR="00701C9C" w:rsidRPr="00EA0F2C">
              <w:rPr>
                <w:rFonts w:ascii="Roboto" w:hAnsi="Roboto"/>
                <w:sz w:val="24"/>
                <w:szCs w:val="24"/>
              </w:rPr>
              <w:t>вебпорталу</w:t>
            </w:r>
            <w:proofErr w:type="spellEnd"/>
            <w:r w:rsidR="00701C9C" w:rsidRPr="00EA0F2C">
              <w:rPr>
                <w:rFonts w:ascii="Roboto" w:hAnsi="Roboto"/>
                <w:sz w:val="24"/>
                <w:szCs w:val="24"/>
              </w:rPr>
              <w:t xml:space="preserve"> «Звернення у сфері державної реєстрації актів цивільного стану» </w:t>
            </w:r>
            <w:r w:rsidR="00701C9C" w:rsidRPr="00EA0F2C">
              <w:rPr>
                <w:sz w:val="24"/>
                <w:szCs w:val="24"/>
                <w:shd w:val="clear" w:color="auto" w:fill="FFFFFF"/>
              </w:rPr>
              <w:t xml:space="preserve">або через </w:t>
            </w:r>
            <w:r w:rsidR="00701C9C" w:rsidRPr="00EA0F2C">
              <w:rPr>
                <w:sz w:val="24"/>
                <w:szCs w:val="24"/>
                <w:shd w:val="clear" w:color="auto" w:fill="FFFFFF"/>
              </w:rPr>
              <w:lastRenderedPageBreak/>
              <w:t xml:space="preserve">Єдиний державний </w:t>
            </w:r>
            <w:proofErr w:type="spellStart"/>
            <w:r w:rsidR="00701C9C" w:rsidRPr="00EA0F2C">
              <w:rPr>
                <w:sz w:val="24"/>
                <w:szCs w:val="24"/>
                <w:shd w:val="clear" w:color="auto" w:fill="FFFFFF"/>
              </w:rPr>
              <w:t>вебпортал</w:t>
            </w:r>
            <w:proofErr w:type="spellEnd"/>
            <w:r w:rsidR="00701C9C" w:rsidRPr="00EA0F2C">
              <w:rPr>
                <w:sz w:val="24"/>
                <w:szCs w:val="24"/>
                <w:shd w:val="clear" w:color="auto" w:fill="FFFFFF"/>
              </w:rPr>
              <w:t xml:space="preserve"> електронних послуг ( за умови технічної реалізації таких сервісів).</w:t>
            </w:r>
          </w:p>
          <w:p w:rsidR="00EA0F2C" w:rsidRPr="00EA0F2C" w:rsidRDefault="00EA0F2C" w:rsidP="00EA0F2C">
            <w:pPr>
              <w:tabs>
                <w:tab w:val="left" w:pos="434"/>
                <w:tab w:val="left" w:pos="5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EA0F2C">
              <w:rPr>
                <w:b/>
                <w:color w:val="333333"/>
                <w:sz w:val="24"/>
                <w:szCs w:val="24"/>
                <w:shd w:val="clear" w:color="auto" w:fill="FFFFFF"/>
              </w:rPr>
              <w:t>2.</w:t>
            </w:r>
            <w:r w:rsidR="00575495" w:rsidRPr="00EA0F2C">
              <w:rPr>
                <w:b/>
                <w:sz w:val="24"/>
                <w:szCs w:val="24"/>
              </w:rPr>
              <w:t xml:space="preserve"> </w:t>
            </w:r>
            <w:r w:rsidRPr="00EA0F2C">
              <w:rPr>
                <w:b/>
                <w:sz w:val="24"/>
                <w:szCs w:val="24"/>
              </w:rPr>
              <w:t>До центру надання адміністративних послуг</w:t>
            </w:r>
            <w:r w:rsidR="00E314EE">
              <w:rPr>
                <w:b/>
                <w:sz w:val="24"/>
                <w:szCs w:val="24"/>
              </w:rPr>
              <w:t>*</w:t>
            </w:r>
            <w:r w:rsidRPr="00EA0F2C">
              <w:rPr>
                <w:b/>
                <w:sz w:val="24"/>
                <w:szCs w:val="24"/>
              </w:rPr>
              <w:t>:</w:t>
            </w:r>
          </w:p>
          <w:p w:rsidR="001612A2" w:rsidRPr="00EA0F2C" w:rsidRDefault="00E93A22" w:rsidP="00C575AA">
            <w:pPr>
              <w:tabs>
                <w:tab w:val="left" w:pos="434"/>
                <w:tab w:val="left" w:pos="5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Заява про </w:t>
            </w:r>
            <w:r w:rsidR="00C575AA">
              <w:rPr>
                <w:sz w:val="24"/>
                <w:szCs w:val="24"/>
              </w:rPr>
              <w:t>зміну</w:t>
            </w:r>
            <w:r>
              <w:rPr>
                <w:sz w:val="24"/>
                <w:szCs w:val="24"/>
              </w:rPr>
              <w:t xml:space="preserve"> імені та відповідні</w:t>
            </w:r>
            <w:r w:rsidR="00575495" w:rsidRPr="00EA0F2C">
              <w:rPr>
                <w:sz w:val="24"/>
                <w:szCs w:val="24"/>
              </w:rPr>
              <w:t xml:space="preserve"> документи подаються суб’єктом </w:t>
            </w:r>
            <w:r w:rsidR="00EA0F2C">
              <w:rPr>
                <w:sz w:val="24"/>
                <w:szCs w:val="24"/>
              </w:rPr>
              <w:t>звернення особисто.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EA0F2C" w:rsidRDefault="00F845E6" w:rsidP="00C74B67">
            <w:pPr>
              <w:jc w:val="center"/>
              <w:rPr>
                <w:sz w:val="24"/>
                <w:szCs w:val="24"/>
                <w:lang w:val="ru-RU" w:eastAsia="uk-UA"/>
              </w:rPr>
            </w:pPr>
            <w:r w:rsidRPr="00EA0F2C">
              <w:rPr>
                <w:sz w:val="24"/>
                <w:szCs w:val="24"/>
                <w:lang w:val="ru-RU" w:eastAsia="uk-UA"/>
              </w:rPr>
              <w:lastRenderedPageBreak/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Default="00F03E60" w:rsidP="00662FD0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  <w:p w:rsidR="00DC70B7" w:rsidRPr="00F94EC9" w:rsidRDefault="00DC70B7" w:rsidP="00662FD0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0098" w:rsidRPr="00C40098" w:rsidRDefault="00C40098" w:rsidP="00C40098">
            <w:pPr>
              <w:pStyle w:val="ab"/>
              <w:spacing w:before="0" w:beforeAutospacing="0" w:after="0" w:afterAutospacing="0"/>
              <w:ind w:firstLine="540"/>
              <w:jc w:val="both"/>
              <w:rPr>
                <w:lang w:val="uk-UA"/>
              </w:rPr>
            </w:pPr>
            <w:r w:rsidRPr="00C40098">
              <w:rPr>
                <w:lang w:val="uk-UA"/>
              </w:rPr>
              <w:t>Суб’єктом звернення сплачується державне мито у розмірі 0,3 неоподаткованого мінімуму доходів громадян (5,10 грн) та 3 неоподаткованих мінімумів доходів громадян  (51 грн) – при повторній зміні імені.</w:t>
            </w:r>
          </w:p>
          <w:p w:rsidR="00CF1C13" w:rsidRPr="00CF1C13" w:rsidRDefault="00CF1C13" w:rsidP="00CF1C13">
            <w:pPr>
              <w:ind w:firstLine="540"/>
              <w:rPr>
                <w:rFonts w:eastAsia="Calibri"/>
                <w:sz w:val="24"/>
                <w:szCs w:val="24"/>
                <w:lang w:eastAsia="ru-RU"/>
              </w:rPr>
            </w:pPr>
            <w:r w:rsidRPr="00CF1C13">
              <w:rPr>
                <w:rFonts w:eastAsia="Calibri"/>
                <w:sz w:val="24"/>
                <w:szCs w:val="24"/>
                <w:lang w:eastAsia="ru-RU"/>
              </w:rPr>
              <w:t xml:space="preserve">Державне мито сплачується через фінансові установи шляхом внесення коштів </w:t>
            </w:r>
            <w:r w:rsidRPr="00CF1C13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у готівковій формі або їх переказу в безготівковій формі </w:t>
            </w:r>
            <w:r w:rsidRPr="00CF1C13">
              <w:rPr>
                <w:rFonts w:eastAsia="Calibri"/>
                <w:sz w:val="24"/>
                <w:szCs w:val="24"/>
                <w:lang w:eastAsia="ru-RU"/>
              </w:rPr>
              <w:t>до подання відповідної заяви.</w:t>
            </w:r>
          </w:p>
          <w:p w:rsidR="00C40098" w:rsidRPr="00C40098" w:rsidRDefault="00C40098" w:rsidP="00C40098">
            <w:pPr>
              <w:pStyle w:val="ab"/>
              <w:spacing w:before="0" w:beforeAutospacing="0" w:after="0" w:afterAutospacing="0"/>
              <w:ind w:firstLine="540"/>
              <w:jc w:val="both"/>
              <w:rPr>
                <w:lang w:val="uk-UA"/>
              </w:rPr>
            </w:pPr>
            <w:r w:rsidRPr="00C40098">
              <w:rPr>
                <w:lang w:val="uk-UA"/>
              </w:rPr>
              <w:t xml:space="preserve">Від сплати державного мита звільняються: </w:t>
            </w:r>
          </w:p>
          <w:p w:rsidR="00C40098" w:rsidRPr="00C40098" w:rsidRDefault="00C40098" w:rsidP="00C40098">
            <w:pPr>
              <w:pStyle w:val="ab"/>
              <w:spacing w:before="0" w:beforeAutospacing="0" w:after="0" w:afterAutospacing="0"/>
              <w:ind w:firstLine="540"/>
              <w:jc w:val="both"/>
              <w:rPr>
                <w:lang w:val="uk-UA"/>
              </w:rPr>
            </w:pPr>
            <w:r w:rsidRPr="00C40098">
              <w:rPr>
                <w:lang w:val="uk-UA"/>
              </w:rPr>
              <w:t xml:space="preserve">громадяни, віднесені до першої та другої категорій постраждалих внаслідок Чорнобильської катастрофи; </w:t>
            </w:r>
          </w:p>
          <w:p w:rsidR="00C40098" w:rsidRPr="00C40098" w:rsidRDefault="00C40098" w:rsidP="00C40098">
            <w:pPr>
              <w:pStyle w:val="ab"/>
              <w:spacing w:before="0" w:beforeAutospacing="0" w:after="0" w:afterAutospacing="0"/>
              <w:ind w:firstLine="540"/>
              <w:jc w:val="both"/>
              <w:rPr>
                <w:lang w:val="uk-UA"/>
              </w:rPr>
            </w:pPr>
            <w:r w:rsidRPr="00C40098">
              <w:rPr>
                <w:lang w:val="uk-UA"/>
              </w:rPr>
              <w:t xml:space="preserve">громадяни, віднесені до третьої категорії постраждалих внаслідок Чорнобильської катастрофи, - які постійно проживають до відселення чи самостійного переселення або постійно працюють на території зон відчуження, безумовного (обов’язкового) і гарантованого добровільного відселення, за умови, що вони за станом на 1 січня 1993 року прожили або відпрацювали у зоні безумовного (обов’язкового) відселення не менше двох років, а у зоні гарантованого добровільного відселення не менше трьох років; </w:t>
            </w:r>
          </w:p>
          <w:p w:rsidR="00C40098" w:rsidRPr="00C40098" w:rsidRDefault="00C40098" w:rsidP="00C40098">
            <w:pPr>
              <w:pStyle w:val="ab"/>
              <w:spacing w:before="0" w:beforeAutospacing="0" w:after="0" w:afterAutospacing="0"/>
              <w:ind w:firstLine="540"/>
              <w:jc w:val="both"/>
              <w:rPr>
                <w:lang w:val="uk-UA"/>
              </w:rPr>
            </w:pPr>
            <w:r w:rsidRPr="00C40098">
              <w:rPr>
                <w:lang w:val="uk-UA"/>
              </w:rPr>
              <w:t xml:space="preserve">громадяни, віднесені до четвертої категорії потерпілих внаслідок Чорнобильської катастрофи, які постійно працюють і проживають або постійно проживають на території зони посиленого радіоекологічного контролю, за умови, що за станом на 1 січня 1993 року вони прожили або відпрацювали в цій зоні не менше чотирьох років; </w:t>
            </w:r>
          </w:p>
          <w:p w:rsidR="00C40098" w:rsidRPr="00C40098" w:rsidRDefault="00C575AA" w:rsidP="00C40098">
            <w:pPr>
              <w:pStyle w:val="ab"/>
              <w:spacing w:before="0" w:beforeAutospacing="0" w:after="0" w:afterAutospacing="0"/>
              <w:ind w:firstLine="540"/>
              <w:jc w:val="both"/>
              <w:rPr>
                <w:lang w:val="uk-UA"/>
              </w:rPr>
            </w:pPr>
            <w:r>
              <w:rPr>
                <w:lang w:val="uk-UA"/>
              </w:rPr>
              <w:t>особи з інвалідністю внаслідок Другої світової війни</w:t>
            </w:r>
            <w:r w:rsidR="00C40098" w:rsidRPr="00C40098">
              <w:rPr>
                <w:lang w:val="uk-UA"/>
              </w:rPr>
              <w:t xml:space="preserve"> та сім’ї воїнів (партизанів), які загинули чи пропали безвісти, і прирівняні до них у встановленому порядку особи;</w:t>
            </w:r>
          </w:p>
          <w:p w:rsidR="005655EC" w:rsidRPr="008D6352" w:rsidRDefault="00924C31" w:rsidP="005655EC">
            <w:pPr>
              <w:pStyle w:val="ab"/>
              <w:spacing w:before="0" w:beforeAutospacing="0" w:after="0" w:afterAutospacing="0"/>
              <w:ind w:firstLine="540"/>
              <w:jc w:val="both"/>
              <w:rPr>
                <w:rFonts w:ascii="ProbaPro" w:hAnsi="ProbaPro"/>
                <w:color w:val="1D1D1B"/>
                <w:sz w:val="27"/>
                <w:szCs w:val="27"/>
                <w:shd w:val="clear" w:color="auto" w:fill="FFFFFF"/>
                <w:lang w:val="uk-UA"/>
              </w:rPr>
            </w:pPr>
            <w:r>
              <w:rPr>
                <w:lang w:val="uk-UA"/>
              </w:rPr>
              <w:t xml:space="preserve">особи з інвалідністю </w:t>
            </w:r>
            <w:r w:rsidR="00C2610A">
              <w:t>I</w:t>
            </w:r>
            <w:r w:rsidR="00C2610A" w:rsidRPr="005655EC">
              <w:rPr>
                <w:lang w:val="uk-UA"/>
              </w:rPr>
              <w:t xml:space="preserve"> та </w:t>
            </w:r>
            <w:r w:rsidR="00C2610A">
              <w:t>II</w:t>
            </w:r>
            <w:r w:rsidR="00C575AA">
              <w:rPr>
                <w:lang w:val="uk-UA"/>
              </w:rPr>
              <w:t xml:space="preserve"> груп</w:t>
            </w:r>
            <w:r w:rsidR="00B27145">
              <w:rPr>
                <w:lang w:val="uk-UA"/>
              </w:rPr>
              <w:t>.</w:t>
            </w:r>
            <w:r w:rsidR="005655EC">
              <w:rPr>
                <w:rFonts w:ascii="ProbaPro" w:hAnsi="ProbaPro"/>
                <w:color w:val="1D1D1B"/>
                <w:sz w:val="27"/>
                <w:szCs w:val="27"/>
                <w:shd w:val="clear" w:color="auto" w:fill="FFFFFF"/>
                <w:lang w:val="en-US"/>
              </w:rPr>
              <w:t> </w:t>
            </w:r>
          </w:p>
          <w:p w:rsidR="00805BC3" w:rsidRDefault="005655EC" w:rsidP="001C1EFE">
            <w:pPr>
              <w:pStyle w:val="ab"/>
              <w:spacing w:before="0" w:beforeAutospacing="0" w:after="0" w:afterAutospacing="0"/>
              <w:ind w:firstLine="540"/>
              <w:jc w:val="both"/>
              <w:rPr>
                <w:rFonts w:ascii="ProbaPro" w:hAnsi="ProbaPro"/>
                <w:color w:val="1D1D1B"/>
                <w:shd w:val="clear" w:color="auto" w:fill="FFFFFF"/>
                <w:lang w:val="uk-UA"/>
              </w:rPr>
            </w:pPr>
            <w:r>
              <w:rPr>
                <w:rFonts w:ascii="ProbaPro" w:hAnsi="ProbaPro"/>
                <w:color w:val="1D1D1B"/>
                <w:shd w:val="clear" w:color="auto" w:fill="FFFFFF"/>
                <w:lang w:val="uk-UA"/>
              </w:rPr>
              <w:t>В умовах воєнного стану в межах адміністративно-територіальної одиниці, що входить до затвердженого Міністерством юстиції переліку адміністративно-територіальних одиниць, в яких припиняється доступ користувачів до єдиних та державних реєстрів, держателем яких є Міністерство юстиції, а також у разі звернення внутрішньо переміщеної особи за державну реєстрацію зміни імені державне мито не справляється.</w:t>
            </w:r>
          </w:p>
          <w:p w:rsidR="000924CD" w:rsidRPr="001C1EFE" w:rsidRDefault="000924CD" w:rsidP="001C1EFE">
            <w:pPr>
              <w:pStyle w:val="ab"/>
              <w:spacing w:before="0" w:beforeAutospacing="0" w:after="0" w:afterAutospacing="0"/>
              <w:ind w:firstLine="540"/>
              <w:jc w:val="both"/>
              <w:rPr>
                <w:rFonts w:ascii="ProbaPro" w:hAnsi="ProbaPro"/>
                <w:color w:val="1D1D1B"/>
                <w:shd w:val="clear" w:color="auto" w:fill="FFFFFF"/>
                <w:lang w:val="uk-UA"/>
              </w:rPr>
            </w:pP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45E6" w:rsidRDefault="00F03E60" w:rsidP="00F845E6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F845E6"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662FD0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0098" w:rsidRPr="00C40098" w:rsidRDefault="00C40098" w:rsidP="00C40098">
            <w:pPr>
              <w:ind w:firstLine="576"/>
              <w:rPr>
                <w:sz w:val="24"/>
                <w:szCs w:val="24"/>
              </w:rPr>
            </w:pPr>
            <w:r w:rsidRPr="00C40098">
              <w:rPr>
                <w:sz w:val="24"/>
                <w:szCs w:val="24"/>
              </w:rPr>
              <w:t xml:space="preserve">Заява про зміну </w:t>
            </w:r>
            <w:r w:rsidRPr="00C40098">
              <w:rPr>
                <w:bCs/>
                <w:sz w:val="24"/>
                <w:szCs w:val="24"/>
              </w:rPr>
              <w:t xml:space="preserve">імені </w:t>
            </w:r>
            <w:r w:rsidRPr="00C40098">
              <w:rPr>
                <w:sz w:val="24"/>
                <w:szCs w:val="24"/>
              </w:rPr>
              <w:t>розглядається відділом державної реєстрації актів цивільного стану у тримісячний строк, який може бути продовжений не більше, ніж на три місяці.</w:t>
            </w:r>
          </w:p>
          <w:p w:rsidR="00722219" w:rsidRPr="001B2369" w:rsidRDefault="00C40098" w:rsidP="00F75451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6"/>
              <w:rPr>
                <w:sz w:val="24"/>
                <w:szCs w:val="24"/>
              </w:rPr>
            </w:pPr>
            <w:r w:rsidRPr="00C40098">
              <w:rPr>
                <w:sz w:val="24"/>
                <w:szCs w:val="24"/>
              </w:rPr>
              <w:t xml:space="preserve">У разі надання дозволу на зміну імені суб’єкт звернення у тримісячний строк може </w:t>
            </w:r>
            <w:r w:rsidR="00F75451">
              <w:rPr>
                <w:sz w:val="24"/>
                <w:szCs w:val="24"/>
              </w:rPr>
              <w:t xml:space="preserve">особисто </w:t>
            </w:r>
            <w:r w:rsidRPr="00C40098">
              <w:rPr>
                <w:sz w:val="24"/>
                <w:szCs w:val="24"/>
              </w:rPr>
              <w:t>звернутися для державної реєстрації зміни імені до відділу державної реєстр</w:t>
            </w:r>
            <w:r w:rsidR="0086370B">
              <w:rPr>
                <w:sz w:val="24"/>
                <w:szCs w:val="24"/>
              </w:rPr>
              <w:t>ації актів цивільного стану, яки</w:t>
            </w:r>
            <w:r w:rsidR="00F75451">
              <w:rPr>
                <w:sz w:val="24"/>
                <w:szCs w:val="24"/>
              </w:rPr>
              <w:t>й</w:t>
            </w:r>
            <w:r w:rsidRPr="00C40098">
              <w:rPr>
                <w:sz w:val="24"/>
                <w:szCs w:val="24"/>
              </w:rPr>
              <w:t xml:space="preserve"> склада</w:t>
            </w:r>
            <w:r w:rsidR="00F75451">
              <w:rPr>
                <w:sz w:val="24"/>
                <w:szCs w:val="24"/>
              </w:rPr>
              <w:t xml:space="preserve">є </w:t>
            </w:r>
            <w:r w:rsidRPr="00C40098">
              <w:rPr>
                <w:sz w:val="24"/>
                <w:szCs w:val="24"/>
              </w:rPr>
              <w:t>актов</w:t>
            </w:r>
            <w:r>
              <w:rPr>
                <w:sz w:val="24"/>
                <w:szCs w:val="24"/>
              </w:rPr>
              <w:t>ий запис про зміну імені</w:t>
            </w:r>
            <w:r w:rsidR="00F75451">
              <w:rPr>
                <w:sz w:val="24"/>
                <w:szCs w:val="24"/>
              </w:rPr>
              <w:t xml:space="preserve">, або у випадку зміни прізвища у зв’язку з розірванням шлюбу, що не було змінено під час державної </w:t>
            </w:r>
            <w:r w:rsidR="00F75451">
              <w:rPr>
                <w:sz w:val="24"/>
                <w:szCs w:val="24"/>
              </w:rPr>
              <w:lastRenderedPageBreak/>
              <w:t>реєстрації розірвання шлюбу чи розірвання шлюбу в судовому порядку, - через представника, який діє на підставі нотаріально посвідченої довіреності.</w:t>
            </w: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45E6" w:rsidRDefault="00F03E60" w:rsidP="00F845E6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F845E6">
              <w:rPr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662FD0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1651D9" w:rsidRPr="00F94EC9">
              <w:rPr>
                <w:sz w:val="24"/>
                <w:szCs w:val="24"/>
                <w:lang w:eastAsia="uk-UA"/>
              </w:rPr>
              <w:t>й</w:t>
            </w:r>
            <w:r w:rsidRPr="00F94EC9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69AD" w:rsidRPr="001469AD" w:rsidRDefault="00744F1B" w:rsidP="001469AD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1.</w:t>
            </w:r>
            <w:r w:rsidR="001469AD" w:rsidRPr="001469AD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Д</w:t>
            </w:r>
            <w:r w:rsidR="001469AD" w:rsidRPr="001469AD">
              <w:rPr>
                <w:sz w:val="24"/>
                <w:szCs w:val="24"/>
                <w:lang w:eastAsia="uk-UA"/>
              </w:rPr>
              <w:t>ержавна реєстрація суперечить вимогам законодавства України</w:t>
            </w:r>
            <w:r w:rsidR="00DC70B7">
              <w:rPr>
                <w:sz w:val="24"/>
                <w:szCs w:val="24"/>
                <w:lang w:eastAsia="uk-UA"/>
              </w:rPr>
              <w:t>.</w:t>
            </w:r>
          </w:p>
          <w:p w:rsidR="001469AD" w:rsidRPr="001469AD" w:rsidRDefault="00744F1B" w:rsidP="001469AD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2.</w:t>
            </w:r>
            <w:r w:rsidR="001469AD" w:rsidRPr="001469AD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Д</w:t>
            </w:r>
            <w:r w:rsidR="001469AD" w:rsidRPr="001469AD">
              <w:rPr>
                <w:sz w:val="24"/>
                <w:szCs w:val="24"/>
                <w:lang w:eastAsia="uk-UA"/>
              </w:rPr>
              <w:t>ержавна реєстрація повинна проводитися в іншому органі державної реєстрації актів цивільного стану</w:t>
            </w:r>
            <w:r w:rsidR="00DC70B7">
              <w:rPr>
                <w:sz w:val="24"/>
                <w:szCs w:val="24"/>
                <w:lang w:eastAsia="uk-UA"/>
              </w:rPr>
              <w:t>.</w:t>
            </w:r>
          </w:p>
          <w:p w:rsidR="00F03E60" w:rsidRDefault="00744F1B" w:rsidP="00744F1B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3.</w:t>
            </w:r>
            <w:r w:rsidR="001469AD" w:rsidRPr="001469AD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З</w:t>
            </w:r>
            <w:r w:rsidR="001469AD" w:rsidRPr="001469AD">
              <w:rPr>
                <w:sz w:val="24"/>
                <w:szCs w:val="24"/>
                <w:lang w:eastAsia="uk-UA"/>
              </w:rPr>
              <w:t xml:space="preserve"> проханням про державну реєстрацію звернулася недієздатна особа або особа, яка не має н</w:t>
            </w:r>
            <w:r w:rsidR="00C2610A">
              <w:rPr>
                <w:sz w:val="24"/>
                <w:szCs w:val="24"/>
                <w:lang w:eastAsia="uk-UA"/>
              </w:rPr>
              <w:t>еобхідних для цього повноважень</w:t>
            </w:r>
            <w:r w:rsidR="00D4717C">
              <w:rPr>
                <w:sz w:val="24"/>
                <w:szCs w:val="24"/>
                <w:lang w:eastAsia="uk-UA"/>
              </w:rPr>
              <w:t>.</w:t>
            </w:r>
          </w:p>
          <w:p w:rsidR="008E56F2" w:rsidRPr="00F94EC9" w:rsidRDefault="008E56F2" w:rsidP="00744F1B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F94EC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45E6" w:rsidRDefault="00F03E60" w:rsidP="00F845E6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F845E6">
              <w:rPr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662FD0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0645" w:rsidRPr="00744F1B" w:rsidRDefault="00744F1B" w:rsidP="00C40098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</w:rPr>
            </w:pPr>
            <w:bookmarkStart w:id="5" w:name="o638"/>
            <w:bookmarkEnd w:id="5"/>
            <w:r>
              <w:rPr>
                <w:sz w:val="24"/>
                <w:szCs w:val="24"/>
              </w:rPr>
              <w:t xml:space="preserve">1. </w:t>
            </w:r>
            <w:r w:rsidR="00DC70B7">
              <w:rPr>
                <w:sz w:val="24"/>
                <w:szCs w:val="24"/>
              </w:rPr>
              <w:t xml:space="preserve">Складання актового запису про </w:t>
            </w:r>
            <w:r w:rsidR="00C40098">
              <w:rPr>
                <w:sz w:val="24"/>
                <w:szCs w:val="24"/>
              </w:rPr>
              <w:t>зміну імені</w:t>
            </w:r>
            <w:r w:rsidR="00DC70B7">
              <w:rPr>
                <w:sz w:val="24"/>
                <w:szCs w:val="24"/>
              </w:rPr>
              <w:t xml:space="preserve"> в електронному </w:t>
            </w:r>
            <w:r w:rsidR="00827537">
              <w:rPr>
                <w:sz w:val="24"/>
                <w:szCs w:val="24"/>
              </w:rPr>
              <w:t>вигляді</w:t>
            </w:r>
            <w:r w:rsidR="00DC70B7">
              <w:rPr>
                <w:sz w:val="24"/>
                <w:szCs w:val="24"/>
              </w:rPr>
              <w:t xml:space="preserve"> </w:t>
            </w:r>
            <w:r w:rsidR="00D4717C">
              <w:rPr>
                <w:sz w:val="24"/>
                <w:szCs w:val="24"/>
              </w:rPr>
              <w:t xml:space="preserve">у Реєстрі </w:t>
            </w:r>
            <w:r w:rsidR="00827537">
              <w:rPr>
                <w:sz w:val="24"/>
                <w:szCs w:val="24"/>
              </w:rPr>
              <w:t>та на паперових носіях</w:t>
            </w:r>
            <w:r w:rsidR="003E1C96">
              <w:rPr>
                <w:sz w:val="24"/>
                <w:szCs w:val="24"/>
              </w:rPr>
              <w:t xml:space="preserve"> і видача</w:t>
            </w:r>
            <w:r w:rsidR="00C40098">
              <w:rPr>
                <w:sz w:val="24"/>
                <w:szCs w:val="24"/>
              </w:rPr>
              <w:t xml:space="preserve"> </w:t>
            </w:r>
            <w:r w:rsidR="003E1C96">
              <w:rPr>
                <w:sz w:val="24"/>
                <w:szCs w:val="24"/>
              </w:rPr>
              <w:t>с</w:t>
            </w:r>
            <w:r w:rsidR="00750645" w:rsidRPr="00744F1B">
              <w:rPr>
                <w:sz w:val="24"/>
                <w:szCs w:val="24"/>
              </w:rPr>
              <w:t>відоцтв</w:t>
            </w:r>
            <w:r w:rsidR="003E1C96">
              <w:rPr>
                <w:sz w:val="24"/>
                <w:szCs w:val="24"/>
              </w:rPr>
              <w:t>а</w:t>
            </w:r>
            <w:r w:rsidR="00750645" w:rsidRPr="00744F1B">
              <w:rPr>
                <w:sz w:val="24"/>
                <w:szCs w:val="24"/>
              </w:rPr>
              <w:t xml:space="preserve"> про </w:t>
            </w:r>
            <w:r w:rsidR="00C40098">
              <w:rPr>
                <w:sz w:val="24"/>
                <w:szCs w:val="24"/>
              </w:rPr>
              <w:t>зміну імені.</w:t>
            </w:r>
          </w:p>
          <w:p w:rsidR="00141765" w:rsidRPr="00F94EC9" w:rsidRDefault="003E1C96" w:rsidP="004F3E34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  <w:r w:rsidR="00744F1B" w:rsidRPr="00744F1B">
              <w:rPr>
                <w:sz w:val="24"/>
                <w:szCs w:val="24"/>
                <w:lang w:eastAsia="uk-UA"/>
              </w:rPr>
              <w:t>. П</w:t>
            </w:r>
            <w:r w:rsidR="00141765" w:rsidRPr="00744F1B">
              <w:rPr>
                <w:sz w:val="24"/>
                <w:szCs w:val="24"/>
                <w:lang w:eastAsia="uk-UA"/>
              </w:rPr>
              <w:t xml:space="preserve">исьмова відмова в проведенні державної реєстрації </w:t>
            </w:r>
            <w:r w:rsidR="004F3E34">
              <w:rPr>
                <w:sz w:val="24"/>
                <w:szCs w:val="24"/>
                <w:lang w:eastAsia="uk-UA"/>
              </w:rPr>
              <w:t>шлюбу</w:t>
            </w:r>
            <w:r w:rsidR="00D4717C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F03E60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45E6" w:rsidRDefault="00F03E60" w:rsidP="00F845E6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F845E6">
              <w:rPr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093960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Можливі с</w:t>
            </w:r>
            <w:r w:rsidR="00F03E60"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0098" w:rsidRPr="00852243" w:rsidRDefault="00C40098" w:rsidP="00C40098">
            <w:pPr>
              <w:ind w:firstLine="317"/>
              <w:rPr>
                <w:sz w:val="24"/>
                <w:szCs w:val="24"/>
              </w:rPr>
            </w:pPr>
            <w:r w:rsidRPr="00852243">
              <w:rPr>
                <w:sz w:val="24"/>
                <w:szCs w:val="24"/>
              </w:rPr>
              <w:t>Суб’єкт звернення отримує:</w:t>
            </w:r>
          </w:p>
          <w:p w:rsidR="00C40098" w:rsidRPr="00852243" w:rsidRDefault="00C40098" w:rsidP="00C40098">
            <w:pPr>
              <w:ind w:firstLine="317"/>
              <w:rPr>
                <w:sz w:val="24"/>
                <w:szCs w:val="24"/>
              </w:rPr>
            </w:pPr>
            <w:r w:rsidRPr="00852243">
              <w:rPr>
                <w:sz w:val="24"/>
                <w:szCs w:val="24"/>
              </w:rPr>
              <w:t>1)</w:t>
            </w:r>
            <w:r w:rsidRPr="00852243">
              <w:rPr>
                <w:sz w:val="24"/>
                <w:szCs w:val="24"/>
                <w:lang w:val="ru-RU"/>
              </w:rPr>
              <w:t xml:space="preserve"> </w:t>
            </w:r>
            <w:r w:rsidRPr="00852243">
              <w:rPr>
                <w:sz w:val="24"/>
                <w:szCs w:val="24"/>
              </w:rPr>
              <w:t>висновок про надання дозволу на зміну імені або про відмову у зміні імені</w:t>
            </w:r>
            <w:r w:rsidR="00D4717C">
              <w:rPr>
                <w:sz w:val="24"/>
                <w:szCs w:val="24"/>
              </w:rPr>
              <w:t>:</w:t>
            </w:r>
          </w:p>
          <w:p w:rsidR="00C40098" w:rsidRPr="00852243" w:rsidRDefault="00C575AA" w:rsidP="002C7B25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поштовим зв’язком від відділу державної реєстрації актів цивільного стану або </w:t>
            </w:r>
            <w:r w:rsidR="00C40098" w:rsidRPr="00852243">
              <w:rPr>
                <w:sz w:val="24"/>
                <w:szCs w:val="24"/>
              </w:rPr>
              <w:t>безпосередньо у центрі надання адміністративних послуг у разі подання до нього відповідної заяви</w:t>
            </w:r>
            <w:r w:rsidR="00E314EE">
              <w:rPr>
                <w:sz w:val="24"/>
                <w:szCs w:val="24"/>
              </w:rPr>
              <w:t>*</w:t>
            </w:r>
            <w:r w:rsidR="00C40098" w:rsidRPr="00852243">
              <w:rPr>
                <w:sz w:val="24"/>
                <w:szCs w:val="24"/>
              </w:rPr>
              <w:t>;</w:t>
            </w:r>
          </w:p>
          <w:p w:rsidR="00C40098" w:rsidRPr="00CD0A6D" w:rsidRDefault="00CD0A6D" w:rsidP="00C40098">
            <w:pPr>
              <w:ind w:firstLine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разі неотримання у центрі надання адміністративних послуг, до якого подано відповідну заяву, висновку про надання дозволу на зміну імені впродовж одного місяця з дня його надходження він повертається до відділу державної реєстрації актів цивільного стану і не пізніше наступного дня надсилається заявнику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поштовим зв’язком; </w:t>
            </w:r>
          </w:p>
          <w:p w:rsidR="00CD0A6D" w:rsidRPr="00874E28" w:rsidRDefault="00C40098" w:rsidP="00874E28">
            <w:pPr>
              <w:ind w:firstLine="317"/>
              <w:rPr>
                <w:bCs/>
                <w:sz w:val="24"/>
                <w:szCs w:val="24"/>
              </w:rPr>
            </w:pPr>
            <w:r w:rsidRPr="00852243">
              <w:rPr>
                <w:sz w:val="24"/>
                <w:szCs w:val="24"/>
              </w:rPr>
              <w:t>2)</w:t>
            </w:r>
            <w:r w:rsidRPr="00957E3D">
              <w:rPr>
                <w:sz w:val="24"/>
                <w:szCs w:val="24"/>
              </w:rPr>
              <w:t xml:space="preserve"> </w:t>
            </w:r>
            <w:r w:rsidRPr="00852243">
              <w:rPr>
                <w:sz w:val="24"/>
                <w:szCs w:val="24"/>
              </w:rPr>
              <w:t xml:space="preserve">свідоцтво про зміну </w:t>
            </w:r>
            <w:r w:rsidRPr="00852243">
              <w:rPr>
                <w:bCs/>
                <w:sz w:val="24"/>
                <w:szCs w:val="24"/>
              </w:rPr>
              <w:t>імені</w:t>
            </w:r>
            <w:r w:rsidR="00957E3D" w:rsidRPr="00957E3D">
              <w:rPr>
                <w:bCs/>
                <w:sz w:val="24"/>
                <w:szCs w:val="24"/>
              </w:rPr>
              <w:t xml:space="preserve"> </w:t>
            </w:r>
            <w:r w:rsidRPr="00852243">
              <w:rPr>
                <w:bCs/>
                <w:sz w:val="24"/>
                <w:szCs w:val="24"/>
              </w:rPr>
              <w:t>безпосередньо у в</w:t>
            </w:r>
            <w:r w:rsidRPr="00852243">
              <w:rPr>
                <w:sz w:val="24"/>
                <w:szCs w:val="24"/>
              </w:rPr>
              <w:t>ідділі державної реєстрації актів цивільного стану</w:t>
            </w:r>
            <w:r w:rsidR="00D4717C">
              <w:rPr>
                <w:sz w:val="24"/>
                <w:szCs w:val="24"/>
              </w:rPr>
              <w:t>.</w:t>
            </w:r>
          </w:p>
        </w:tc>
      </w:tr>
    </w:tbl>
    <w:p w:rsidR="00E314EE" w:rsidRDefault="00E314EE" w:rsidP="00E314EE">
      <w:pPr>
        <w:pStyle w:val="a3"/>
        <w:ind w:left="1080"/>
        <w:rPr>
          <w:b/>
          <w:sz w:val="24"/>
        </w:rPr>
      </w:pPr>
      <w:bookmarkStart w:id="6" w:name="n43"/>
      <w:bookmarkEnd w:id="6"/>
    </w:p>
    <w:p w:rsidR="00E314EE" w:rsidRDefault="00E314EE" w:rsidP="00E314EE">
      <w:pPr>
        <w:pStyle w:val="a3"/>
        <w:ind w:left="1080"/>
        <w:rPr>
          <w:b/>
          <w:sz w:val="24"/>
        </w:rPr>
      </w:pPr>
      <w:r>
        <w:rPr>
          <w:b/>
          <w:sz w:val="24"/>
        </w:rPr>
        <w:t>* Послуга надається у разі підписання Узгодженого рішення та окремих протоколів до нього на конкретні адміністративні послуги щодо організації співробітництва у сфері надання адміністративних послуг, що надаються органами державної реєстрації актів цивільного стану через Центри надання адміністративних послуг</w:t>
      </w:r>
    </w:p>
    <w:p w:rsidR="006B265D" w:rsidRPr="00F94EC9" w:rsidRDefault="006B265D"/>
    <w:sectPr w:rsidR="006B265D" w:rsidRPr="00F94EC9" w:rsidSect="00F94EC9">
      <w:headerReference w:type="default" r:id="rId14"/>
      <w:pgSz w:w="11906" w:h="16838"/>
      <w:pgMar w:top="709" w:right="707" w:bottom="851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FD0" w:rsidRDefault="00662FD0">
      <w:r>
        <w:separator/>
      </w:r>
    </w:p>
  </w:endnote>
  <w:endnote w:type="continuationSeparator" w:id="0">
    <w:p w:rsidR="00662FD0" w:rsidRDefault="00662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ic">
    <w:altName w:val="Century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BM Plex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FD0" w:rsidRDefault="00662FD0">
      <w:r>
        <w:separator/>
      </w:r>
    </w:p>
  </w:footnote>
  <w:footnote w:type="continuationSeparator" w:id="0">
    <w:p w:rsidR="00662FD0" w:rsidRDefault="00662F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FD0" w:rsidRPr="003945B6" w:rsidRDefault="00453283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="00662FD0"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9F007F" w:rsidRPr="009F007F">
      <w:rPr>
        <w:noProof/>
        <w:sz w:val="24"/>
        <w:szCs w:val="24"/>
        <w:lang w:val="ru-RU"/>
      </w:rPr>
      <w:t>8</w:t>
    </w:r>
    <w:r w:rsidRPr="003945B6">
      <w:rPr>
        <w:sz w:val="24"/>
        <w:szCs w:val="24"/>
      </w:rPr>
      <w:fldChar w:fldCharType="end"/>
    </w:r>
  </w:p>
  <w:p w:rsidR="00662FD0" w:rsidRDefault="00662FD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27FC1A9F"/>
    <w:multiLevelType w:val="hybridMultilevel"/>
    <w:tmpl w:val="7F6CDD24"/>
    <w:lvl w:ilvl="0" w:tplc="989E4D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>
    <w:nsid w:val="4DBC6B01"/>
    <w:multiLevelType w:val="hybridMultilevel"/>
    <w:tmpl w:val="83BE8878"/>
    <w:lvl w:ilvl="0" w:tplc="74125918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56623831"/>
    <w:multiLevelType w:val="hybridMultilevel"/>
    <w:tmpl w:val="8D4E6988"/>
    <w:lvl w:ilvl="0" w:tplc="ED28A43E">
      <w:start w:val="1"/>
      <w:numFmt w:val="decimal"/>
      <w:lvlText w:val="%1."/>
      <w:lvlJc w:val="left"/>
      <w:pPr>
        <w:ind w:left="922" w:hanging="6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72" w:hanging="360"/>
      </w:pPr>
    </w:lvl>
    <w:lvl w:ilvl="2" w:tplc="0422001B" w:tentative="1">
      <w:start w:val="1"/>
      <w:numFmt w:val="lowerRoman"/>
      <w:lvlText w:val="%3."/>
      <w:lvlJc w:val="right"/>
      <w:pPr>
        <w:ind w:left="2092" w:hanging="180"/>
      </w:pPr>
    </w:lvl>
    <w:lvl w:ilvl="3" w:tplc="0422000F" w:tentative="1">
      <w:start w:val="1"/>
      <w:numFmt w:val="decimal"/>
      <w:lvlText w:val="%4."/>
      <w:lvlJc w:val="left"/>
      <w:pPr>
        <w:ind w:left="2812" w:hanging="360"/>
      </w:pPr>
    </w:lvl>
    <w:lvl w:ilvl="4" w:tplc="04220019" w:tentative="1">
      <w:start w:val="1"/>
      <w:numFmt w:val="lowerLetter"/>
      <w:lvlText w:val="%5."/>
      <w:lvlJc w:val="left"/>
      <w:pPr>
        <w:ind w:left="3532" w:hanging="360"/>
      </w:pPr>
    </w:lvl>
    <w:lvl w:ilvl="5" w:tplc="0422001B" w:tentative="1">
      <w:start w:val="1"/>
      <w:numFmt w:val="lowerRoman"/>
      <w:lvlText w:val="%6."/>
      <w:lvlJc w:val="right"/>
      <w:pPr>
        <w:ind w:left="4252" w:hanging="180"/>
      </w:pPr>
    </w:lvl>
    <w:lvl w:ilvl="6" w:tplc="0422000F" w:tentative="1">
      <w:start w:val="1"/>
      <w:numFmt w:val="decimal"/>
      <w:lvlText w:val="%7."/>
      <w:lvlJc w:val="left"/>
      <w:pPr>
        <w:ind w:left="4972" w:hanging="360"/>
      </w:pPr>
    </w:lvl>
    <w:lvl w:ilvl="7" w:tplc="04220019" w:tentative="1">
      <w:start w:val="1"/>
      <w:numFmt w:val="lowerLetter"/>
      <w:lvlText w:val="%8."/>
      <w:lvlJc w:val="left"/>
      <w:pPr>
        <w:ind w:left="5692" w:hanging="360"/>
      </w:pPr>
    </w:lvl>
    <w:lvl w:ilvl="8" w:tplc="0422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5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6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E60"/>
    <w:rsid w:val="00010AF8"/>
    <w:rsid w:val="000360C3"/>
    <w:rsid w:val="00040A5D"/>
    <w:rsid w:val="000605BE"/>
    <w:rsid w:val="0006718C"/>
    <w:rsid w:val="00067A02"/>
    <w:rsid w:val="0007430A"/>
    <w:rsid w:val="00082613"/>
    <w:rsid w:val="000845B1"/>
    <w:rsid w:val="00085371"/>
    <w:rsid w:val="000924CD"/>
    <w:rsid w:val="00093960"/>
    <w:rsid w:val="000C20B5"/>
    <w:rsid w:val="000C77D7"/>
    <w:rsid w:val="000F2113"/>
    <w:rsid w:val="00115B24"/>
    <w:rsid w:val="00134C12"/>
    <w:rsid w:val="00141765"/>
    <w:rsid w:val="00142A11"/>
    <w:rsid w:val="001469AD"/>
    <w:rsid w:val="001611BA"/>
    <w:rsid w:val="001612A2"/>
    <w:rsid w:val="001648B8"/>
    <w:rsid w:val="001651D9"/>
    <w:rsid w:val="00192707"/>
    <w:rsid w:val="001B2369"/>
    <w:rsid w:val="001C1EFE"/>
    <w:rsid w:val="001D5657"/>
    <w:rsid w:val="001E0E70"/>
    <w:rsid w:val="001F4787"/>
    <w:rsid w:val="00206427"/>
    <w:rsid w:val="00216288"/>
    <w:rsid w:val="00233397"/>
    <w:rsid w:val="00234BF6"/>
    <w:rsid w:val="0023746A"/>
    <w:rsid w:val="002519F8"/>
    <w:rsid w:val="00263DB3"/>
    <w:rsid w:val="00264EFA"/>
    <w:rsid w:val="002701F6"/>
    <w:rsid w:val="002A0353"/>
    <w:rsid w:val="002A134F"/>
    <w:rsid w:val="002C79BB"/>
    <w:rsid w:val="002C7B25"/>
    <w:rsid w:val="002F05B7"/>
    <w:rsid w:val="00305FCE"/>
    <w:rsid w:val="00313492"/>
    <w:rsid w:val="00315838"/>
    <w:rsid w:val="00374900"/>
    <w:rsid w:val="00375A36"/>
    <w:rsid w:val="003945B6"/>
    <w:rsid w:val="00397AF0"/>
    <w:rsid w:val="003A2A02"/>
    <w:rsid w:val="003D50D3"/>
    <w:rsid w:val="003E160B"/>
    <w:rsid w:val="003E1C96"/>
    <w:rsid w:val="00400118"/>
    <w:rsid w:val="0040690C"/>
    <w:rsid w:val="004127DE"/>
    <w:rsid w:val="004170F8"/>
    <w:rsid w:val="00433F43"/>
    <w:rsid w:val="004442F4"/>
    <w:rsid w:val="004521D5"/>
    <w:rsid w:val="00453283"/>
    <w:rsid w:val="00460F1C"/>
    <w:rsid w:val="0046358D"/>
    <w:rsid w:val="00475A77"/>
    <w:rsid w:val="00493055"/>
    <w:rsid w:val="00497481"/>
    <w:rsid w:val="004E0545"/>
    <w:rsid w:val="004F324E"/>
    <w:rsid w:val="004F3E34"/>
    <w:rsid w:val="004F5427"/>
    <w:rsid w:val="005003FF"/>
    <w:rsid w:val="0052271C"/>
    <w:rsid w:val="00523281"/>
    <w:rsid w:val="00536300"/>
    <w:rsid w:val="005368CD"/>
    <w:rsid w:val="005403D3"/>
    <w:rsid w:val="005430B6"/>
    <w:rsid w:val="00544565"/>
    <w:rsid w:val="005655EC"/>
    <w:rsid w:val="00567E56"/>
    <w:rsid w:val="00575495"/>
    <w:rsid w:val="0057665B"/>
    <w:rsid w:val="00586539"/>
    <w:rsid w:val="00592154"/>
    <w:rsid w:val="0059459D"/>
    <w:rsid w:val="005959BD"/>
    <w:rsid w:val="005A0CA5"/>
    <w:rsid w:val="005B1B2C"/>
    <w:rsid w:val="005D23CE"/>
    <w:rsid w:val="005D6C54"/>
    <w:rsid w:val="0060665D"/>
    <w:rsid w:val="00622936"/>
    <w:rsid w:val="006412E8"/>
    <w:rsid w:val="00646A67"/>
    <w:rsid w:val="00657C2C"/>
    <w:rsid w:val="00662FD0"/>
    <w:rsid w:val="00687468"/>
    <w:rsid w:val="00690FCC"/>
    <w:rsid w:val="00696725"/>
    <w:rsid w:val="006A45A0"/>
    <w:rsid w:val="006B265D"/>
    <w:rsid w:val="006B6165"/>
    <w:rsid w:val="006D7D9B"/>
    <w:rsid w:val="00701C9C"/>
    <w:rsid w:val="00722219"/>
    <w:rsid w:val="00723CC2"/>
    <w:rsid w:val="007437A3"/>
    <w:rsid w:val="00744F1B"/>
    <w:rsid w:val="00750645"/>
    <w:rsid w:val="00750F33"/>
    <w:rsid w:val="00783197"/>
    <w:rsid w:val="007837EB"/>
    <w:rsid w:val="00791CD5"/>
    <w:rsid w:val="00792BCF"/>
    <w:rsid w:val="00793E51"/>
    <w:rsid w:val="007A660F"/>
    <w:rsid w:val="007A7278"/>
    <w:rsid w:val="007A7C62"/>
    <w:rsid w:val="007B4A2C"/>
    <w:rsid w:val="007B71E9"/>
    <w:rsid w:val="007C172C"/>
    <w:rsid w:val="007C259A"/>
    <w:rsid w:val="007E452F"/>
    <w:rsid w:val="007E4A66"/>
    <w:rsid w:val="007E4E51"/>
    <w:rsid w:val="00804F08"/>
    <w:rsid w:val="00805BC3"/>
    <w:rsid w:val="00824963"/>
    <w:rsid w:val="00824B08"/>
    <w:rsid w:val="00827537"/>
    <w:rsid w:val="00827847"/>
    <w:rsid w:val="00842E04"/>
    <w:rsid w:val="00852243"/>
    <w:rsid w:val="00856E0C"/>
    <w:rsid w:val="0085713F"/>
    <w:rsid w:val="0086128C"/>
    <w:rsid w:val="00861A85"/>
    <w:rsid w:val="0086370B"/>
    <w:rsid w:val="00874E28"/>
    <w:rsid w:val="008775AE"/>
    <w:rsid w:val="00880EF5"/>
    <w:rsid w:val="008A5893"/>
    <w:rsid w:val="008B1659"/>
    <w:rsid w:val="008C0A98"/>
    <w:rsid w:val="008D49FF"/>
    <w:rsid w:val="008D6352"/>
    <w:rsid w:val="008E56F2"/>
    <w:rsid w:val="008F60A2"/>
    <w:rsid w:val="008F7DAA"/>
    <w:rsid w:val="00910404"/>
    <w:rsid w:val="00911F85"/>
    <w:rsid w:val="00924C31"/>
    <w:rsid w:val="00957E3D"/>
    <w:rsid w:val="009620EA"/>
    <w:rsid w:val="009872A6"/>
    <w:rsid w:val="009A76C5"/>
    <w:rsid w:val="009C4C1D"/>
    <w:rsid w:val="009C7C5E"/>
    <w:rsid w:val="009D4B9F"/>
    <w:rsid w:val="009F007F"/>
    <w:rsid w:val="009F1E49"/>
    <w:rsid w:val="009F201E"/>
    <w:rsid w:val="00A01CCF"/>
    <w:rsid w:val="00A03163"/>
    <w:rsid w:val="00A07DA4"/>
    <w:rsid w:val="00A1745F"/>
    <w:rsid w:val="00A36267"/>
    <w:rsid w:val="00A52847"/>
    <w:rsid w:val="00A54FB0"/>
    <w:rsid w:val="00A66395"/>
    <w:rsid w:val="00A7050D"/>
    <w:rsid w:val="00A72CBE"/>
    <w:rsid w:val="00A82B8D"/>
    <w:rsid w:val="00A82E40"/>
    <w:rsid w:val="00AA25EE"/>
    <w:rsid w:val="00AC2C34"/>
    <w:rsid w:val="00AC5C85"/>
    <w:rsid w:val="00AD01CF"/>
    <w:rsid w:val="00AE3A31"/>
    <w:rsid w:val="00B1310E"/>
    <w:rsid w:val="00B22FA0"/>
    <w:rsid w:val="00B27145"/>
    <w:rsid w:val="00B51941"/>
    <w:rsid w:val="00B579ED"/>
    <w:rsid w:val="00B66F74"/>
    <w:rsid w:val="00B95F7E"/>
    <w:rsid w:val="00BA0008"/>
    <w:rsid w:val="00BA3F49"/>
    <w:rsid w:val="00BA6D2A"/>
    <w:rsid w:val="00BB06FD"/>
    <w:rsid w:val="00BC1CBF"/>
    <w:rsid w:val="00BD09BB"/>
    <w:rsid w:val="00BE5E7F"/>
    <w:rsid w:val="00BF3FEE"/>
    <w:rsid w:val="00BF7369"/>
    <w:rsid w:val="00C26048"/>
    <w:rsid w:val="00C2610A"/>
    <w:rsid w:val="00C40098"/>
    <w:rsid w:val="00C575AA"/>
    <w:rsid w:val="00C638C2"/>
    <w:rsid w:val="00C74B67"/>
    <w:rsid w:val="00C801E6"/>
    <w:rsid w:val="00CA4CA1"/>
    <w:rsid w:val="00CB63F4"/>
    <w:rsid w:val="00CC122F"/>
    <w:rsid w:val="00CC67A5"/>
    <w:rsid w:val="00CD0A6D"/>
    <w:rsid w:val="00CD0DD2"/>
    <w:rsid w:val="00CD14B0"/>
    <w:rsid w:val="00CD2C29"/>
    <w:rsid w:val="00CF1C13"/>
    <w:rsid w:val="00CF29B6"/>
    <w:rsid w:val="00CF5FBE"/>
    <w:rsid w:val="00D03D12"/>
    <w:rsid w:val="00D122AF"/>
    <w:rsid w:val="00D1324D"/>
    <w:rsid w:val="00D204DE"/>
    <w:rsid w:val="00D27758"/>
    <w:rsid w:val="00D3551D"/>
    <w:rsid w:val="00D36D97"/>
    <w:rsid w:val="00D377C0"/>
    <w:rsid w:val="00D4594D"/>
    <w:rsid w:val="00D4717C"/>
    <w:rsid w:val="00D607C9"/>
    <w:rsid w:val="00D7695F"/>
    <w:rsid w:val="00D92F17"/>
    <w:rsid w:val="00DA1733"/>
    <w:rsid w:val="00DA50D8"/>
    <w:rsid w:val="00DB03D7"/>
    <w:rsid w:val="00DC2A9F"/>
    <w:rsid w:val="00DC70B7"/>
    <w:rsid w:val="00DD003D"/>
    <w:rsid w:val="00DD36A3"/>
    <w:rsid w:val="00DE3651"/>
    <w:rsid w:val="00DE6CCD"/>
    <w:rsid w:val="00DF1198"/>
    <w:rsid w:val="00E21A97"/>
    <w:rsid w:val="00E314EE"/>
    <w:rsid w:val="00E3515D"/>
    <w:rsid w:val="00E43F0B"/>
    <w:rsid w:val="00E445C3"/>
    <w:rsid w:val="00E51A6F"/>
    <w:rsid w:val="00E55BA5"/>
    <w:rsid w:val="00E67863"/>
    <w:rsid w:val="00E85CBB"/>
    <w:rsid w:val="00E8689A"/>
    <w:rsid w:val="00E9323A"/>
    <w:rsid w:val="00E93A22"/>
    <w:rsid w:val="00EA0F2C"/>
    <w:rsid w:val="00EB0926"/>
    <w:rsid w:val="00EB69F4"/>
    <w:rsid w:val="00EC550D"/>
    <w:rsid w:val="00EE1889"/>
    <w:rsid w:val="00EF1618"/>
    <w:rsid w:val="00EF4F74"/>
    <w:rsid w:val="00F03830"/>
    <w:rsid w:val="00F03964"/>
    <w:rsid w:val="00F03E60"/>
    <w:rsid w:val="00F132B3"/>
    <w:rsid w:val="00F151E8"/>
    <w:rsid w:val="00F205FF"/>
    <w:rsid w:val="00F2657C"/>
    <w:rsid w:val="00F33BCE"/>
    <w:rsid w:val="00F52ADF"/>
    <w:rsid w:val="00F60504"/>
    <w:rsid w:val="00F75451"/>
    <w:rsid w:val="00F845E6"/>
    <w:rsid w:val="00F94EC9"/>
    <w:rsid w:val="00FA288F"/>
    <w:rsid w:val="00FB1147"/>
    <w:rsid w:val="00FB2352"/>
    <w:rsid w:val="00FB3DD9"/>
    <w:rsid w:val="00FB7B6E"/>
    <w:rsid w:val="00FD318A"/>
    <w:rsid w:val="00FE1463"/>
    <w:rsid w:val="00FE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872A6"/>
    <w:pPr>
      <w:spacing w:before="100" w:beforeAutospacing="1" w:after="100" w:afterAutospacing="1"/>
      <w:jc w:val="left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paragraph" w:styleId="ab">
    <w:name w:val="Normal (Web)"/>
    <w:basedOn w:val="a"/>
    <w:uiPriority w:val="99"/>
    <w:rsid w:val="001B2369"/>
    <w:pPr>
      <w:spacing w:before="100" w:beforeAutospacing="1" w:after="100" w:afterAutospacing="1"/>
      <w:jc w:val="left"/>
    </w:pPr>
    <w:rPr>
      <w:rFonts w:eastAsia="Calibri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374900"/>
    <w:rPr>
      <w:color w:val="0000FF"/>
      <w:u w:val="single"/>
    </w:rPr>
  </w:style>
  <w:style w:type="paragraph" w:styleId="ad">
    <w:name w:val="No Spacing"/>
    <w:uiPriority w:val="99"/>
    <w:qFormat/>
    <w:rsid w:val="005368C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872A6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e">
    <w:name w:val="Strong"/>
    <w:basedOn w:val="a0"/>
    <w:uiPriority w:val="22"/>
    <w:qFormat/>
    <w:rsid w:val="009872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872A6"/>
    <w:pPr>
      <w:spacing w:before="100" w:beforeAutospacing="1" w:after="100" w:afterAutospacing="1"/>
      <w:jc w:val="left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paragraph" w:styleId="ab">
    <w:name w:val="Normal (Web)"/>
    <w:basedOn w:val="a"/>
    <w:uiPriority w:val="99"/>
    <w:rsid w:val="001B2369"/>
    <w:pPr>
      <w:spacing w:before="100" w:beforeAutospacing="1" w:after="100" w:afterAutospacing="1"/>
      <w:jc w:val="left"/>
    </w:pPr>
    <w:rPr>
      <w:rFonts w:eastAsia="Calibri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374900"/>
    <w:rPr>
      <w:color w:val="0000FF"/>
      <w:u w:val="single"/>
    </w:rPr>
  </w:style>
  <w:style w:type="paragraph" w:styleId="ad">
    <w:name w:val="No Spacing"/>
    <w:uiPriority w:val="99"/>
    <w:qFormat/>
    <w:rsid w:val="005368C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872A6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e">
    <w:name w:val="Strong"/>
    <w:basedOn w:val="a0"/>
    <w:uiPriority w:val="22"/>
    <w:qFormat/>
    <w:rsid w:val="009872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9041706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8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s@kn.dp.drsu.gov.ua" TargetMode="External"/><Relationship Id="rId13" Type="http://schemas.openxmlformats.org/officeDocument/2006/relationships/hyperlink" Target="https://diia.gov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acs.minjust.gov.u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zhedarivska.cnap@ukr.n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nap@krin.otg.dp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ap@krin.otg.dp.gov.ua" TargetMode="External"/><Relationship Id="rId14" Type="http://schemas.openxmlformats.org/officeDocument/2006/relationships/header" Target="header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83636-AA6F-429C-B051-745A3466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2817</Words>
  <Characters>16060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User</cp:lastModifiedBy>
  <cp:revision>33</cp:revision>
  <cp:lastPrinted>2023-01-19T14:44:00Z</cp:lastPrinted>
  <dcterms:created xsi:type="dcterms:W3CDTF">2022-11-30T08:52:00Z</dcterms:created>
  <dcterms:modified xsi:type="dcterms:W3CDTF">2023-11-12T22:19:00Z</dcterms:modified>
</cp:coreProperties>
</file>