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76" w:rsidRPr="00846D7A" w:rsidRDefault="0020625E" w:rsidP="005C1276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Додаток 2</w:t>
      </w:r>
    </w:p>
    <w:p w:rsidR="005C1276" w:rsidRPr="00846D7A" w:rsidRDefault="001F3D8C" w:rsidP="005C1276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до наказу Південного</w:t>
      </w:r>
      <w:r w:rsidR="005C1276" w:rsidRPr="00846D7A">
        <w:rPr>
          <w:rFonts w:ascii="Times New Roman" w:hAnsi="Times New Roman"/>
          <w:sz w:val="24"/>
          <w:szCs w:val="24"/>
        </w:rPr>
        <w:t xml:space="preserve">      </w:t>
      </w:r>
      <w:r w:rsidRPr="00846D7A">
        <w:rPr>
          <w:rFonts w:ascii="Times New Roman" w:hAnsi="Times New Roman"/>
          <w:sz w:val="24"/>
          <w:szCs w:val="24"/>
        </w:rPr>
        <w:t>міжрегіонального управління</w:t>
      </w:r>
    </w:p>
    <w:p w:rsidR="001F3D8C" w:rsidRPr="00846D7A" w:rsidRDefault="001F3D8C" w:rsidP="005C1276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846D7A">
        <w:rPr>
          <w:rFonts w:ascii="Times New Roman" w:hAnsi="Times New Roman"/>
          <w:sz w:val="24"/>
          <w:szCs w:val="24"/>
        </w:rPr>
        <w:t>Міністерства</w:t>
      </w:r>
      <w:r w:rsidR="005C1276" w:rsidRPr="00846D7A">
        <w:rPr>
          <w:rFonts w:ascii="Times New Roman" w:hAnsi="Times New Roman"/>
          <w:sz w:val="24"/>
          <w:szCs w:val="24"/>
        </w:rPr>
        <w:t xml:space="preserve"> юстиції                        (м. </w:t>
      </w:r>
      <w:r w:rsidRPr="00846D7A">
        <w:rPr>
          <w:rFonts w:ascii="Times New Roman" w:hAnsi="Times New Roman"/>
          <w:sz w:val="24"/>
          <w:szCs w:val="24"/>
        </w:rPr>
        <w:t>Одеса)</w:t>
      </w:r>
    </w:p>
    <w:p w:rsidR="00A61417" w:rsidRPr="003962EC" w:rsidRDefault="00B071F8" w:rsidP="00A61417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</w:r>
      <w:r w:rsidR="00A61417" w:rsidRPr="00A6141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A61417" w:rsidRPr="00BF0CA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від 23.02.2023</w:t>
      </w:r>
      <w:r w:rsidR="00A614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A61417" w:rsidRPr="00BF0CA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222/13.1-03</w:t>
      </w:r>
    </w:p>
    <w:p w:rsidR="001F3D8C" w:rsidRPr="00846D7A" w:rsidRDefault="001F3D8C" w:rsidP="00B071F8">
      <w:pPr>
        <w:ind w:left="5954"/>
        <w:rPr>
          <w:rFonts w:ascii="Times New Roman" w:hAnsi="Times New Roman"/>
          <w:sz w:val="24"/>
          <w:szCs w:val="24"/>
        </w:rPr>
      </w:pPr>
    </w:p>
    <w:p w:rsidR="00846D7A" w:rsidRDefault="00846D7A" w:rsidP="001F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76" w:rsidRPr="00B071F8" w:rsidRDefault="00991894" w:rsidP="001F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46D7A">
        <w:rPr>
          <w:rFonts w:ascii="Times New Roman" w:hAnsi="Times New Roman" w:cs="Times New Roman"/>
          <w:b/>
          <w:sz w:val="24"/>
          <w:szCs w:val="24"/>
        </w:rPr>
        <w:t>Г</w:t>
      </w:r>
      <w:r w:rsidR="005C1276" w:rsidRPr="00846D7A">
        <w:rPr>
          <w:rFonts w:ascii="Times New Roman" w:hAnsi="Times New Roman" w:cs="Times New Roman"/>
          <w:b/>
          <w:sz w:val="24"/>
          <w:szCs w:val="24"/>
        </w:rPr>
        <w:t>рафік</w:t>
      </w:r>
      <w:r w:rsidR="00B071F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1F3D8C" w:rsidRPr="00846D7A" w:rsidRDefault="005C1276" w:rsidP="005C1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7A">
        <w:rPr>
          <w:rFonts w:ascii="Times New Roman" w:hAnsi="Times New Roman" w:cs="Times New Roman"/>
          <w:b/>
          <w:sz w:val="24"/>
          <w:szCs w:val="24"/>
        </w:rPr>
        <w:t>р</w:t>
      </w:r>
      <w:r w:rsidR="00991894" w:rsidRPr="00846D7A">
        <w:rPr>
          <w:rFonts w:ascii="Times New Roman" w:hAnsi="Times New Roman" w:cs="Times New Roman"/>
          <w:b/>
          <w:sz w:val="24"/>
          <w:szCs w:val="24"/>
        </w:rPr>
        <w:t>оботи</w:t>
      </w:r>
      <w:r w:rsidRPr="00846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C6F" w:rsidRPr="00846D7A">
        <w:rPr>
          <w:rFonts w:ascii="Times New Roman" w:hAnsi="Times New Roman" w:cs="Times New Roman"/>
          <w:b/>
          <w:sz w:val="24"/>
          <w:szCs w:val="24"/>
        </w:rPr>
        <w:t xml:space="preserve">та прийому громадян </w:t>
      </w:r>
      <w:r w:rsidR="00991894" w:rsidRPr="00846D7A">
        <w:rPr>
          <w:rFonts w:ascii="Times New Roman" w:hAnsi="Times New Roman" w:cs="Times New Roman"/>
          <w:b/>
          <w:sz w:val="24"/>
          <w:szCs w:val="24"/>
        </w:rPr>
        <w:t xml:space="preserve">державних нотаріальних контор </w:t>
      </w:r>
    </w:p>
    <w:p w:rsidR="00EE7DE1" w:rsidRDefault="00991894" w:rsidP="001F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7A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="0020625E" w:rsidRPr="00846D7A">
        <w:rPr>
          <w:rFonts w:ascii="Times New Roman" w:hAnsi="Times New Roman" w:cs="Times New Roman"/>
          <w:b/>
          <w:sz w:val="24"/>
          <w:szCs w:val="24"/>
        </w:rPr>
        <w:t xml:space="preserve">Запоріжжя та </w:t>
      </w:r>
      <w:r w:rsidR="00BE30DB" w:rsidRPr="00846D7A">
        <w:rPr>
          <w:rFonts w:ascii="Times New Roman" w:hAnsi="Times New Roman" w:cs="Times New Roman"/>
          <w:b/>
          <w:sz w:val="24"/>
          <w:szCs w:val="24"/>
        </w:rPr>
        <w:t>Запорізько</w:t>
      </w:r>
      <w:r w:rsidR="0020625E" w:rsidRPr="00846D7A">
        <w:rPr>
          <w:rFonts w:ascii="Times New Roman" w:hAnsi="Times New Roman" w:cs="Times New Roman"/>
          <w:b/>
          <w:sz w:val="24"/>
          <w:szCs w:val="24"/>
        </w:rPr>
        <w:t>ї області,</w:t>
      </w:r>
      <w:r w:rsidRPr="00846D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72F" w:rsidRPr="00846D7A" w:rsidRDefault="00BE30DB" w:rsidP="001F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7A">
        <w:rPr>
          <w:rFonts w:ascii="Times New Roman" w:hAnsi="Times New Roman" w:cs="Times New Roman"/>
          <w:b/>
          <w:sz w:val="24"/>
          <w:szCs w:val="24"/>
        </w:rPr>
        <w:t>Запорізького обласного державного нотаріального архіву</w:t>
      </w:r>
    </w:p>
    <w:p w:rsidR="0063275F" w:rsidRPr="00846D7A" w:rsidRDefault="0063275F" w:rsidP="001F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261"/>
        <w:gridCol w:w="6804"/>
      </w:tblGrid>
      <w:tr w:rsidR="00991894" w:rsidRPr="00846D7A" w:rsidTr="005618C4">
        <w:trPr>
          <w:trHeight w:val="675"/>
        </w:trPr>
        <w:tc>
          <w:tcPr>
            <w:tcW w:w="567" w:type="dxa"/>
            <w:vAlign w:val="center"/>
          </w:tcPr>
          <w:p w:rsidR="00991894" w:rsidRPr="00846D7A" w:rsidRDefault="00991894" w:rsidP="00DA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Align w:val="center"/>
          </w:tcPr>
          <w:p w:rsidR="00991894" w:rsidRPr="00846D7A" w:rsidRDefault="00991894" w:rsidP="00DA5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b/>
                <w:sz w:val="24"/>
                <w:szCs w:val="24"/>
              </w:rPr>
              <w:t>Назва державної нотаріальної контори</w:t>
            </w:r>
          </w:p>
        </w:tc>
        <w:tc>
          <w:tcPr>
            <w:tcW w:w="6804" w:type="dxa"/>
            <w:vAlign w:val="center"/>
          </w:tcPr>
          <w:p w:rsidR="00991894" w:rsidRPr="00846D7A" w:rsidRDefault="00991894" w:rsidP="00DA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b/>
                <w:sz w:val="24"/>
                <w:szCs w:val="24"/>
              </w:rPr>
              <w:t>Графік роботи</w:t>
            </w:r>
          </w:p>
        </w:tc>
      </w:tr>
      <w:tr w:rsidR="00991894" w:rsidRPr="00846D7A" w:rsidTr="00EE7DE1">
        <w:trPr>
          <w:trHeight w:val="1963"/>
        </w:trPr>
        <w:tc>
          <w:tcPr>
            <w:tcW w:w="567" w:type="dxa"/>
            <w:shd w:val="clear" w:color="auto" w:fill="auto"/>
            <w:vAlign w:val="center"/>
          </w:tcPr>
          <w:p w:rsidR="00991894" w:rsidRPr="00846D7A" w:rsidRDefault="00991894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91894" w:rsidRPr="00846D7A" w:rsidRDefault="00BE30DB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 xml:space="preserve">Перша запорізька державна нотаріальна контора </w:t>
            </w:r>
            <w:r w:rsidR="00EE2EB8"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</w:tc>
        <w:tc>
          <w:tcPr>
            <w:tcW w:w="6804" w:type="dxa"/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991894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991894" w:rsidRPr="00846D7A" w:rsidTr="005618C4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991894" w:rsidRPr="00846D7A" w:rsidRDefault="00991894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91894" w:rsidRDefault="00991894" w:rsidP="00B03B8F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Друга </w:t>
            </w:r>
            <w:r w:rsidR="00BE30DB" w:rsidRPr="00846D7A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991894" w:rsidRPr="00846D7A" w:rsidRDefault="00991894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991894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991894" w:rsidRPr="00846D7A" w:rsidTr="005618C4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991894" w:rsidRPr="00846D7A" w:rsidRDefault="00991894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91894" w:rsidRDefault="00991894" w:rsidP="00B03B8F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Третя </w:t>
            </w:r>
            <w:r w:rsidR="00BE30DB" w:rsidRPr="00846D7A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991894" w:rsidRPr="00846D7A" w:rsidRDefault="00991894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991894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991894" w:rsidRPr="00846D7A" w:rsidTr="00B071F8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:rsidR="00991894" w:rsidRPr="00846D7A" w:rsidRDefault="0063275F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sz w:val="24"/>
                <w:szCs w:val="24"/>
              </w:rPr>
              <w:br w:type="page"/>
            </w:r>
            <w:r w:rsidR="00991894" w:rsidRPr="00846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91894" w:rsidRDefault="00991894" w:rsidP="00B03B8F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Четверта </w:t>
            </w:r>
            <w:r w:rsidR="00BE30DB" w:rsidRPr="00846D7A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991894" w:rsidRPr="00846D7A" w:rsidRDefault="00991894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 – п’ятниця: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робота з архівними документами</w:t>
            </w:r>
          </w:p>
          <w:p w:rsidR="005550F7" w:rsidRDefault="0063275F" w:rsidP="001A0B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0357E" w:rsidRPr="00846D7A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357E" w:rsidRPr="00846D7A">
              <w:rPr>
                <w:rFonts w:ascii="Times New Roman" w:hAnsi="Times New Roman" w:cs="Times New Roman"/>
                <w:sz w:val="24"/>
                <w:szCs w:val="24"/>
              </w:rPr>
              <w:t xml:space="preserve">.45 </w:t>
            </w: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991894" w:rsidRPr="00846D7A" w:rsidRDefault="005550F7" w:rsidP="005550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32">
              <w:rPr>
                <w:rFonts w:ascii="Times New Roman" w:hAnsi="Times New Roman" w:cs="Times New Roman"/>
                <w:sz w:val="24"/>
                <w:szCs w:val="24"/>
              </w:rPr>
              <w:t>Перерва –  за графіком</w:t>
            </w:r>
            <w:r w:rsidR="00DA7D77" w:rsidRPr="001A0B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Неділя </w:t>
            </w:r>
            <w:r w:rsidR="0063275F" w:rsidRPr="001A0B23">
              <w:rPr>
                <w:rFonts w:ascii="Times New Roman" w:hAnsi="Times New Roman" w:cs="Times New Roman"/>
                <w:sz w:val="24"/>
                <w:szCs w:val="24"/>
              </w:rPr>
              <w:t>– вихідн</w:t>
            </w:r>
            <w:r w:rsidR="00DA7D77" w:rsidRPr="001A0B23">
              <w:rPr>
                <w:rFonts w:ascii="Times New Roman" w:hAnsi="Times New Roman" w:cs="Times New Roman"/>
                <w:sz w:val="24"/>
                <w:szCs w:val="24"/>
              </w:rPr>
              <w:t>ий день</w:t>
            </w:r>
            <w:r w:rsidR="0063275F" w:rsidRPr="001A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63275F" w:rsidRPr="00846D7A" w:rsidTr="00B071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5F" w:rsidRPr="00846D7A" w:rsidRDefault="00846D7A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63275F" w:rsidRPr="00846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5F" w:rsidRDefault="0063275F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П’ята 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запорізька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63275F" w:rsidRPr="00846D7A" w:rsidRDefault="0063275F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1A0B23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второк</w:t>
            </w:r>
            <w:r w:rsidR="00B15418">
              <w:rPr>
                <w:rFonts w:ascii="Times New Roman" w:hAnsi="Times New Roman" w:cs="Times New Roman"/>
                <w:sz w:val="24"/>
                <w:szCs w:val="24"/>
              </w:rPr>
              <w:t xml:space="preserve"> – п’ятниця:</w:t>
            </w:r>
            <w:r w:rsidR="00B15418"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5418"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5418"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="00B15418"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 w:rsidR="00B154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5418"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5418"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5418"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</w:t>
            </w:r>
            <w:r w:rsidR="00B15418">
              <w:rPr>
                <w:rFonts w:ascii="Times New Roman" w:hAnsi="Times New Roman" w:cs="Times New Roman"/>
                <w:sz w:val="24"/>
                <w:szCs w:val="24"/>
              </w:rPr>
              <w:t>- робота з архівними документами</w:t>
            </w:r>
          </w:p>
          <w:p w:rsidR="001A0B23" w:rsidRPr="001A0B23" w:rsidRDefault="00B15418" w:rsidP="001A0B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  <w:r w:rsidRPr="001939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1A0B23" w:rsidRPr="001A0B23">
              <w:rPr>
                <w:rFonts w:ascii="Times New Roman" w:hAnsi="Times New Roman" w:cs="Times New Roman"/>
                <w:sz w:val="24"/>
                <w:szCs w:val="24"/>
              </w:rPr>
              <w:t>Перерва –  з 13.00 год. до 13.45 год.</w:t>
            </w:r>
          </w:p>
          <w:p w:rsidR="0063275F" w:rsidRPr="00846D7A" w:rsidRDefault="001A0B23" w:rsidP="001A0B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3">
              <w:rPr>
                <w:rFonts w:ascii="Times New Roman" w:hAnsi="Times New Roman" w:cs="Times New Roman"/>
                <w:sz w:val="24"/>
                <w:szCs w:val="24"/>
              </w:rPr>
              <w:t>Неділя, понеділок – вихідні дні.</w:t>
            </w:r>
          </w:p>
        </w:tc>
      </w:tr>
    </w:tbl>
    <w:p w:rsidR="005618C4" w:rsidRPr="00846D7A" w:rsidRDefault="005618C4" w:rsidP="005618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  <w:r w:rsidRPr="00846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Продовження додатка 2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261"/>
        <w:gridCol w:w="6804"/>
      </w:tblGrid>
      <w:tr w:rsidR="0063275F" w:rsidRPr="00846D7A" w:rsidTr="00B071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5F" w:rsidRPr="00846D7A" w:rsidRDefault="0063275F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5F" w:rsidRDefault="0063275F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Шоста 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запорізька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63275F" w:rsidRPr="00846D7A" w:rsidRDefault="0063275F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B23" w:rsidRPr="003962EC" w:rsidRDefault="001A0B23" w:rsidP="001A0B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п’ятниця: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робота з архівними документами</w:t>
            </w:r>
          </w:p>
          <w:p w:rsidR="001A0B23" w:rsidRPr="001A0B23" w:rsidRDefault="001A0B23" w:rsidP="001A0B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  <w:r w:rsidRPr="001939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1A0B23">
              <w:rPr>
                <w:rFonts w:ascii="Times New Roman" w:hAnsi="Times New Roman" w:cs="Times New Roman"/>
                <w:sz w:val="24"/>
                <w:szCs w:val="24"/>
              </w:rPr>
              <w:t>Перерва –  з 13.00 год. до 13.45 год.</w:t>
            </w:r>
          </w:p>
          <w:p w:rsidR="0063275F" w:rsidRPr="00846D7A" w:rsidRDefault="001A0B23" w:rsidP="001A0B2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23">
              <w:rPr>
                <w:rFonts w:ascii="Times New Roman" w:hAnsi="Times New Roman" w:cs="Times New Roman"/>
                <w:sz w:val="24"/>
                <w:szCs w:val="24"/>
              </w:rPr>
              <w:t>Неділя, понеділок – вихідні дні.</w:t>
            </w:r>
          </w:p>
        </w:tc>
      </w:tr>
      <w:tr w:rsidR="00310076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76" w:rsidRPr="00846D7A" w:rsidRDefault="00310076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76" w:rsidRDefault="00310076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Восьма 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запорізька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310076" w:rsidRPr="00846D7A" w:rsidRDefault="00310076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310076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20625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310076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sz w:val="24"/>
                <w:szCs w:val="24"/>
              </w:rPr>
              <w:br w:type="page"/>
            </w:r>
            <w:r w:rsidR="0020625E" w:rsidRPr="00846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Default="0020625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Запорізька районна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20625E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20625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Перша бердянська державна нотаріальна контора 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20625E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20625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Default="0020625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Друга 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бердянська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20625E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20625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20625E" w:rsidP="0020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Перша мелітопольська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92" w:rsidRPr="003962EC" w:rsidRDefault="00E75F92" w:rsidP="00E75F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75F92" w:rsidRPr="003962EC" w:rsidRDefault="00E75F92" w:rsidP="00E75F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20625E" w:rsidRPr="00846D7A" w:rsidRDefault="00E75F92" w:rsidP="00E75F9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20625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sz w:val="24"/>
                <w:szCs w:val="24"/>
              </w:rPr>
              <w:br w:type="page"/>
            </w:r>
            <w:r w:rsidR="00060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Друга мелітопольська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20625E" w:rsidRPr="00846D7A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</w:tbl>
    <w:p w:rsidR="005618C4" w:rsidRDefault="005618C4">
      <w:r>
        <w:br w:type="page"/>
      </w:r>
    </w:p>
    <w:p w:rsidR="005618C4" w:rsidRPr="00846D7A" w:rsidRDefault="005618C4" w:rsidP="005618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Продовження додатка 2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261"/>
        <w:gridCol w:w="6804"/>
      </w:tblGrid>
      <w:tr w:rsidR="0020625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060F8A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Default="0020625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Перша токмацька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20625E" w:rsidRPr="00846D7A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20625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Default="0020625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Друга токмацька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20625E" w:rsidRPr="00846D7A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20625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060F8A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Default="0020625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Більмацька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20625E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20625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Default="0020625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Василівська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20625E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20625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060F8A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Default="0020625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Веселівська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20625E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310076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76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76" w:rsidRDefault="00310076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Вільнянська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310076" w:rsidRPr="00846D7A" w:rsidRDefault="00310076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310076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20625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5E" w:rsidRDefault="0020625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Гуляйпільська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20625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20625E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</w:tbl>
    <w:p w:rsidR="005618C4" w:rsidRDefault="005618C4">
      <w:r>
        <w:br w:type="page"/>
      </w:r>
    </w:p>
    <w:p w:rsidR="005618C4" w:rsidRPr="00846D7A" w:rsidRDefault="005618C4" w:rsidP="005618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Продовження додатка 2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261"/>
        <w:gridCol w:w="6804"/>
      </w:tblGrid>
      <w:tr w:rsidR="000A2DF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20625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sz w:val="24"/>
                <w:szCs w:val="24"/>
              </w:rPr>
              <w:br w:type="page"/>
            </w:r>
            <w:r w:rsidR="000A2DFE" w:rsidRPr="00846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Default="000A2DF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Дніпрорудненська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0A2DFE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0A2DF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Default="000A2DF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Енергодарська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0A2DFE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0A2DF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Default="000A2DF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Кам`янсько-Дніпровська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0A2DFE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B15418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18" w:rsidRPr="00846D7A" w:rsidRDefault="00B15418" w:rsidP="00B1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18" w:rsidRDefault="00B15418" w:rsidP="00C81605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Михайлівська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B15418" w:rsidRPr="00846D7A" w:rsidRDefault="00B15418" w:rsidP="00C81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B15418" w:rsidRPr="00846D7A" w:rsidRDefault="00B15418" w:rsidP="00C81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C816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B15418" w:rsidRPr="003962EC" w:rsidRDefault="00B15418" w:rsidP="00C816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B15418" w:rsidRPr="00846D7A" w:rsidRDefault="00B15418" w:rsidP="00C8160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310076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76" w:rsidRPr="00846D7A" w:rsidRDefault="000A2DFE" w:rsidP="00B1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76" w:rsidRDefault="00310076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Новомиколаївська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310076" w:rsidRPr="00846D7A" w:rsidRDefault="00310076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EE7DE1" w:rsidRPr="003962EC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310076" w:rsidRPr="00846D7A" w:rsidRDefault="00EE7DE1" w:rsidP="00EE7D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0A2DF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B154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Default="000A2DF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Оріхівська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0A2DFE" w:rsidRPr="00846D7A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0A2DF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B15418" w:rsidRDefault="00B15418" w:rsidP="00561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4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18C4" w:rsidRPr="00B1541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Default="000A2DF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Пологівська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0A2DFE" w:rsidRPr="00846D7A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</w:tbl>
    <w:p w:rsidR="005618C4" w:rsidRDefault="005618C4">
      <w:r>
        <w:br w:type="page"/>
      </w:r>
    </w:p>
    <w:p w:rsidR="005618C4" w:rsidRPr="00846D7A" w:rsidRDefault="005618C4" w:rsidP="005618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Продовження додатка 2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261"/>
        <w:gridCol w:w="6804"/>
      </w:tblGrid>
      <w:tr w:rsidR="000A2DF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Default="000A2DFE" w:rsidP="004C46E9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Приазовська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EE2EB8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0A2DFE" w:rsidRPr="00846D7A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0A2DF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Приморська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0A2DFE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0A2DFE" w:rsidRPr="00846D7A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0A2DF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Розівська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0A2DFE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0A2DFE" w:rsidRPr="00846D7A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0A2DF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Чернігівська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0A2DFE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0A2DFE" w:rsidRPr="00846D7A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0A2DFE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FE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Якимівська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846D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:rsidR="000A2DFE" w:rsidRPr="00846D7A" w:rsidRDefault="00EE2EB8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Запорізької області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п’ятниця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робота з архівними документами</w:t>
            </w:r>
          </w:p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Субота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0A2DFE" w:rsidRPr="00846D7A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еділя, понеділок – вихідні дні.</w:t>
            </w:r>
          </w:p>
        </w:tc>
      </w:tr>
      <w:tr w:rsidR="00310076" w:rsidRPr="00846D7A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76" w:rsidRPr="00846D7A" w:rsidRDefault="000A2DFE" w:rsidP="004C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76" w:rsidRPr="00846D7A" w:rsidRDefault="00310076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D7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Запорізький обласний державний нотаріальний архів</w:t>
            </w:r>
          </w:p>
          <w:p w:rsidR="00310076" w:rsidRPr="00846D7A" w:rsidRDefault="00310076" w:rsidP="004C46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 – четвер: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робота з архівними документами</w:t>
            </w:r>
          </w:p>
          <w:p w:rsidR="00B15418" w:rsidRPr="003962EC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П’ятниця -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:rsidR="00310076" w:rsidRPr="00846D7A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3703C6">
              <w:rPr>
                <w:rFonts w:ascii="Times New Roman" w:hAnsi="Times New Roman" w:cs="Times New Roman"/>
                <w:sz w:val="24"/>
                <w:szCs w:val="24"/>
              </w:rPr>
              <w:t xml:space="preserve">13.00 год. до 13.45 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3962EC">
              <w:rPr>
                <w:rFonts w:ascii="Times New Roman" w:hAnsi="Times New Roman" w:cs="Times New Roman"/>
                <w:sz w:val="24"/>
                <w:szCs w:val="24"/>
              </w:rPr>
              <w:br/>
              <w:t>Субота, неділя – вихідні дні.</w:t>
            </w:r>
          </w:p>
        </w:tc>
      </w:tr>
    </w:tbl>
    <w:p w:rsidR="00B071F8" w:rsidRDefault="00B071F8" w:rsidP="00B071F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:rsidR="00B071F8" w:rsidRPr="005D341C" w:rsidRDefault="00B071F8" w:rsidP="00B071F8">
      <w:pPr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Відповідно до постанови Кабінету Міністрів України від 20.05.2020 №392 «Про встановлення карантину з метою запобігання поширенню на території України гострої респіраторної хвороби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115AE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, спричиненої коронавірусом </w:t>
      </w:r>
      <w:r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1115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Pr="001115A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, та етапів послаблення протиепідемічних заходів» (зі змінами) та наказу Південного міжрегіонального управління Міністерства юстиції (м.Одеса) від 22.06.2020 №1366-к «Про режим роботи структурних підрозділів</w:t>
      </w:r>
      <w:r w:rsidRPr="0011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Південного міжрегіонального управління Міністерства юстиції (м.Одеса) на період дії карантину», визначити  часи роботи та прийому громадян державних нотаріальних контор та державних нотаріальних </w:t>
      </w:r>
      <w:r>
        <w:rPr>
          <w:rFonts w:ascii="Times New Roman" w:hAnsi="Times New Roman" w:cs="Times New Roman"/>
          <w:sz w:val="24"/>
          <w:szCs w:val="24"/>
        </w:rPr>
        <w:lastRenderedPageBreak/>
        <w:t>архівів на період дії карантину за наступним графіком: початок – о 08.00 год., закінчення – о 17.0</w:t>
      </w:r>
      <w:r w:rsidR="00314C44">
        <w:rPr>
          <w:rFonts w:ascii="Times New Roman" w:hAnsi="Times New Roman" w:cs="Times New Roman"/>
          <w:sz w:val="24"/>
          <w:szCs w:val="24"/>
        </w:rPr>
        <w:t>0 год. (у п’ятницю/суботу – о 15</w:t>
      </w:r>
      <w:r>
        <w:rPr>
          <w:rFonts w:ascii="Times New Roman" w:hAnsi="Times New Roman" w:cs="Times New Roman"/>
          <w:sz w:val="24"/>
          <w:szCs w:val="24"/>
        </w:rPr>
        <w:t xml:space="preserve">.45 год.); перерва для відпочинку та харчування розпочинається о 12.00 год. та закінчується о 12.45 год., за винятком багатоскладових державних нотаріальних контор, в яких графік надання працівникам перерви для відпочинку та харчування визначається наказом завідувача; </w:t>
      </w:r>
      <w:r w:rsidRPr="005D341C">
        <w:rPr>
          <w:rFonts w:ascii="Times New Roman" w:hAnsi="Times New Roman" w:cs="Times New Roman"/>
          <w:sz w:val="24"/>
          <w:szCs w:val="24"/>
        </w:rPr>
        <w:t>часи роботи з архівними документами розпочинаються о 13.00 год. та закінчуються о 17.00 год.</w:t>
      </w:r>
    </w:p>
    <w:p w:rsidR="005C1276" w:rsidRPr="00846D7A" w:rsidRDefault="005C1276">
      <w:pPr>
        <w:rPr>
          <w:sz w:val="24"/>
          <w:szCs w:val="24"/>
        </w:rPr>
      </w:pPr>
    </w:p>
    <w:p w:rsidR="005C1276" w:rsidRPr="00846D7A" w:rsidRDefault="005C1276">
      <w:pPr>
        <w:rPr>
          <w:sz w:val="24"/>
          <w:szCs w:val="24"/>
        </w:rPr>
      </w:pPr>
    </w:p>
    <w:p w:rsidR="00991894" w:rsidRPr="00846D7A" w:rsidRDefault="00991894" w:rsidP="00991894">
      <w:pPr>
        <w:rPr>
          <w:sz w:val="24"/>
          <w:szCs w:val="24"/>
        </w:rPr>
      </w:pPr>
    </w:p>
    <w:sectPr w:rsidR="00991894" w:rsidRPr="00846D7A" w:rsidSect="00846D7A">
      <w:headerReference w:type="default" r:id="rId7"/>
      <w:pgSz w:w="11906" w:h="16838"/>
      <w:pgMar w:top="567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04" w:rsidRDefault="00951004" w:rsidP="00991894">
      <w:pPr>
        <w:spacing w:after="0" w:line="240" w:lineRule="auto"/>
      </w:pPr>
      <w:r>
        <w:separator/>
      </w:r>
    </w:p>
  </w:endnote>
  <w:endnote w:type="continuationSeparator" w:id="0">
    <w:p w:rsidR="00951004" w:rsidRDefault="00951004" w:rsidP="0099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04" w:rsidRDefault="00951004" w:rsidP="00991894">
      <w:pPr>
        <w:spacing w:after="0" w:line="240" w:lineRule="auto"/>
      </w:pPr>
      <w:r>
        <w:separator/>
      </w:r>
    </w:p>
  </w:footnote>
  <w:footnote w:type="continuationSeparator" w:id="0">
    <w:p w:rsidR="00951004" w:rsidRDefault="00951004" w:rsidP="0099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23592"/>
      <w:docPartObj>
        <w:docPartGallery w:val="Page Numbers (Top of Page)"/>
        <w:docPartUnique/>
      </w:docPartObj>
    </w:sdtPr>
    <w:sdtContent>
      <w:p w:rsidR="00991894" w:rsidRDefault="0098726D">
        <w:pPr>
          <w:pStyle w:val="a3"/>
          <w:jc w:val="center"/>
        </w:pPr>
        <w:r>
          <w:fldChar w:fldCharType="begin"/>
        </w:r>
        <w:r w:rsidR="00A82614">
          <w:instrText xml:space="preserve"> PAGE   \* MERGEFORMAT </w:instrText>
        </w:r>
        <w:r>
          <w:fldChar w:fldCharType="separate"/>
        </w:r>
        <w:r w:rsidR="00A614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1894" w:rsidRDefault="009918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672F"/>
    <w:rsid w:val="000148F3"/>
    <w:rsid w:val="00031F3B"/>
    <w:rsid w:val="00060F8A"/>
    <w:rsid w:val="000A2DFE"/>
    <w:rsid w:val="00113F4F"/>
    <w:rsid w:val="00166B1E"/>
    <w:rsid w:val="00182307"/>
    <w:rsid w:val="0019397E"/>
    <w:rsid w:val="001A0B23"/>
    <w:rsid w:val="001E09C7"/>
    <w:rsid w:val="001F3D8C"/>
    <w:rsid w:val="0020625E"/>
    <w:rsid w:val="00245165"/>
    <w:rsid w:val="0026001D"/>
    <w:rsid w:val="0026689A"/>
    <w:rsid w:val="002B0778"/>
    <w:rsid w:val="002B5F84"/>
    <w:rsid w:val="00310076"/>
    <w:rsid w:val="00311523"/>
    <w:rsid w:val="003116C0"/>
    <w:rsid w:val="00314C44"/>
    <w:rsid w:val="00327E2A"/>
    <w:rsid w:val="00345443"/>
    <w:rsid w:val="00350523"/>
    <w:rsid w:val="003703C6"/>
    <w:rsid w:val="00472E74"/>
    <w:rsid w:val="0049193E"/>
    <w:rsid w:val="004D672F"/>
    <w:rsid w:val="00512C6F"/>
    <w:rsid w:val="00525C2A"/>
    <w:rsid w:val="0052718F"/>
    <w:rsid w:val="00551624"/>
    <w:rsid w:val="005550F7"/>
    <w:rsid w:val="005618C4"/>
    <w:rsid w:val="005C1276"/>
    <w:rsid w:val="00605163"/>
    <w:rsid w:val="00607C86"/>
    <w:rsid w:val="0063275F"/>
    <w:rsid w:val="006C132A"/>
    <w:rsid w:val="006E5E9C"/>
    <w:rsid w:val="00735348"/>
    <w:rsid w:val="007C1223"/>
    <w:rsid w:val="007D21F6"/>
    <w:rsid w:val="007E2853"/>
    <w:rsid w:val="0080357E"/>
    <w:rsid w:val="008040BD"/>
    <w:rsid w:val="00842BDE"/>
    <w:rsid w:val="00846D7A"/>
    <w:rsid w:val="008940E9"/>
    <w:rsid w:val="008C041F"/>
    <w:rsid w:val="00951004"/>
    <w:rsid w:val="0098726D"/>
    <w:rsid w:val="00991894"/>
    <w:rsid w:val="009A4D90"/>
    <w:rsid w:val="009F024B"/>
    <w:rsid w:val="00A132D6"/>
    <w:rsid w:val="00A54B13"/>
    <w:rsid w:val="00A61417"/>
    <w:rsid w:val="00A73AF8"/>
    <w:rsid w:val="00A82614"/>
    <w:rsid w:val="00AE721B"/>
    <w:rsid w:val="00B03B8F"/>
    <w:rsid w:val="00B071F8"/>
    <w:rsid w:val="00B15418"/>
    <w:rsid w:val="00B26632"/>
    <w:rsid w:val="00B54E2D"/>
    <w:rsid w:val="00BA05BD"/>
    <w:rsid w:val="00BE30DB"/>
    <w:rsid w:val="00C14623"/>
    <w:rsid w:val="00C5080C"/>
    <w:rsid w:val="00C973B7"/>
    <w:rsid w:val="00CD088F"/>
    <w:rsid w:val="00CD4BD5"/>
    <w:rsid w:val="00D07BE4"/>
    <w:rsid w:val="00D42521"/>
    <w:rsid w:val="00DA7D77"/>
    <w:rsid w:val="00DC0614"/>
    <w:rsid w:val="00DE60CE"/>
    <w:rsid w:val="00E75F92"/>
    <w:rsid w:val="00EA6E42"/>
    <w:rsid w:val="00ED5B85"/>
    <w:rsid w:val="00EE2EB8"/>
    <w:rsid w:val="00EE7DE1"/>
    <w:rsid w:val="00F5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672F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9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894"/>
  </w:style>
  <w:style w:type="paragraph" w:styleId="a5">
    <w:name w:val="footer"/>
    <w:basedOn w:val="a"/>
    <w:link w:val="a6"/>
    <w:uiPriority w:val="99"/>
    <w:semiHidden/>
    <w:unhideWhenUsed/>
    <w:rsid w:val="0099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1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8207-81B6-4F79-A8C1-5901E4AC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2023-02-13T13:30:00Z</dcterms:created>
  <dcterms:modified xsi:type="dcterms:W3CDTF">2023-02-24T08:26:00Z</dcterms:modified>
</cp:coreProperties>
</file>