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A6033D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A6033D">
        <w:rPr>
          <w:sz w:val="26"/>
          <w:szCs w:val="26"/>
          <w:lang w:eastAsia="uk-UA"/>
        </w:rPr>
        <w:t>України</w:t>
      </w:r>
    </w:p>
    <w:p w:rsidR="00ED154B" w:rsidRDefault="00ED154B" w:rsidP="00ED154B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2E14F1" w:rsidRPr="00A6033D" w:rsidRDefault="002E14F1" w:rsidP="002E14F1">
      <w:pPr>
        <w:ind w:left="6379"/>
        <w:jc w:val="left"/>
        <w:rPr>
          <w:sz w:val="26"/>
          <w:szCs w:val="26"/>
          <w:lang w:eastAsia="uk-UA"/>
        </w:rPr>
      </w:pPr>
    </w:p>
    <w:p w:rsidR="00C61093" w:rsidRDefault="00C61093" w:rsidP="00C61093">
      <w:pPr>
        <w:ind w:left="6379"/>
        <w:jc w:val="left"/>
        <w:rPr>
          <w:sz w:val="26"/>
          <w:szCs w:val="26"/>
          <w:u w:val="single"/>
          <w:lang w:eastAsia="uk-UA"/>
        </w:rPr>
      </w:pPr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ED154B" w:rsidP="00CC122F">
      <w:pPr>
        <w:jc w:val="center"/>
        <w:rPr>
          <w:b/>
          <w:sz w:val="26"/>
          <w:szCs w:val="26"/>
          <w:lang w:eastAsia="uk-UA"/>
        </w:rPr>
      </w:pPr>
      <w:r>
        <w:rPr>
          <w:b/>
          <w:sz w:val="26"/>
          <w:szCs w:val="26"/>
          <w:lang w:eastAsia="uk-UA"/>
        </w:rPr>
        <w:t xml:space="preserve"> </w:t>
      </w:r>
      <w:bookmarkStart w:id="0" w:name="_GoBack"/>
      <w:bookmarkEnd w:id="0"/>
      <w:r w:rsidR="00CC122F"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651D9" w:rsidRDefault="00CC122F" w:rsidP="00E15E4C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1" w:name="n12"/>
      <w:bookmarkEnd w:id="1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E146AD">
        <w:rPr>
          <w:b/>
          <w:sz w:val="26"/>
          <w:szCs w:val="26"/>
          <w:lang w:eastAsia="uk-UA"/>
        </w:rPr>
        <w:t xml:space="preserve"> </w:t>
      </w:r>
      <w:r w:rsidR="00F006A1">
        <w:rPr>
          <w:b/>
          <w:sz w:val="26"/>
          <w:szCs w:val="26"/>
          <w:lang w:eastAsia="uk-UA"/>
        </w:rPr>
        <w:t>смерті</w:t>
      </w:r>
      <w:bookmarkStart w:id="2" w:name="n13"/>
      <w:bookmarkEnd w:id="2"/>
    </w:p>
    <w:p w:rsidR="00E36E18" w:rsidRDefault="00E36E18" w:rsidP="00E36E18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 xml:space="preserve">Благовіщенського  відділу державної реєстрації актів цивільного стану </w:t>
      </w:r>
    </w:p>
    <w:p w:rsidR="00E36E18" w:rsidRDefault="00E36E18" w:rsidP="00E36E18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у Голованівському районі Кіровоградської області Дніпровського міжрегіонального управління Міністерства юстиції України та відділу надання адміністративних послуг (ЦНАП)  Гайворонської міської ради</w:t>
      </w:r>
    </w:p>
    <w:p w:rsidR="00F03E60" w:rsidRPr="00F94EC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3192"/>
        <w:gridCol w:w="6515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D82F41" w:rsidRPr="00F94EC9" w:rsidTr="00E15E4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2F41" w:rsidRPr="00F94EC9" w:rsidRDefault="00D82F41" w:rsidP="00D82F4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2F41" w:rsidRPr="00F94EC9" w:rsidRDefault="00D82F41" w:rsidP="00D82F41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F41" w:rsidRDefault="00D82F41" w:rsidP="00D82F4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D82F41" w:rsidRDefault="00D82F41" w:rsidP="00D82F4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26400, Кіровоградська область, Голованівський район, </w:t>
            </w:r>
          </w:p>
          <w:p w:rsidR="00D82F41" w:rsidRDefault="00D82F41" w:rsidP="00D82F4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м. Благовіщенське, вул. Промислова, 23/54</w:t>
            </w:r>
          </w:p>
          <w:p w:rsidR="008478F9" w:rsidRDefault="008478F9" w:rsidP="00D82F41">
            <w:pPr>
              <w:rPr>
                <w:sz w:val="24"/>
                <w:szCs w:val="24"/>
                <w:lang w:eastAsia="uk-UA"/>
              </w:rPr>
            </w:pPr>
          </w:p>
          <w:p w:rsidR="00D82F41" w:rsidRDefault="00D82F41" w:rsidP="00D82F4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ЦНАП Гайворонської міської ради:</w:t>
            </w:r>
          </w:p>
          <w:p w:rsidR="00D82F41" w:rsidRDefault="00D82F41" w:rsidP="00D82F4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26300, Кіровоградська область, Голованівський район, </w:t>
            </w:r>
          </w:p>
          <w:p w:rsidR="00D82F41" w:rsidRPr="004E076B" w:rsidRDefault="00D82F41" w:rsidP="00D82F4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Гайворон, </w:t>
            </w:r>
            <w:r w:rsidR="008478F9">
              <w:rPr>
                <w:rFonts w:ascii="Times New Roman" w:hAnsi="Times New Roman"/>
                <w:sz w:val="24"/>
                <w:szCs w:val="24"/>
                <w:lang w:val="uk-UA"/>
              </w:rPr>
              <w:t>пл. Героїв Майдану, 5</w:t>
            </w:r>
          </w:p>
        </w:tc>
      </w:tr>
      <w:tr w:rsidR="00D82F41" w:rsidRPr="00F94EC9" w:rsidTr="00E15E4C">
        <w:trPr>
          <w:trHeight w:val="1023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2F41" w:rsidRPr="00F94EC9" w:rsidRDefault="00D82F41" w:rsidP="00D82F4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2F41" w:rsidRPr="00F94EC9" w:rsidRDefault="00D82F41" w:rsidP="00D82F41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1D32" w:rsidRDefault="008F1D32" w:rsidP="008F1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ДРАЦС:</w:t>
            </w:r>
          </w:p>
          <w:p w:rsidR="008F1D32" w:rsidRPr="00812766" w:rsidRDefault="008F1D32" w:rsidP="008F1D32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п</w:t>
            </w:r>
            <w:r w:rsidRPr="00812766">
              <w:rPr>
                <w:sz w:val="24"/>
                <w:szCs w:val="24"/>
              </w:rPr>
              <w:t xml:space="preserve">онеділок з </w:t>
            </w:r>
            <w:r>
              <w:rPr>
                <w:sz w:val="24"/>
                <w:szCs w:val="24"/>
              </w:rPr>
              <w:t>8</w:t>
            </w:r>
            <w:r w:rsidRPr="00812766">
              <w:rPr>
                <w:sz w:val="24"/>
                <w:szCs w:val="24"/>
              </w:rPr>
              <w:t xml:space="preserve">.00 </w:t>
            </w:r>
            <w:r>
              <w:rPr>
                <w:sz w:val="24"/>
                <w:szCs w:val="24"/>
              </w:rPr>
              <w:t>–</w:t>
            </w:r>
            <w:r w:rsidRPr="00812766">
              <w:rPr>
                <w:sz w:val="24"/>
                <w:szCs w:val="24"/>
              </w:rPr>
              <w:t xml:space="preserve"> до</w:t>
            </w:r>
            <w:r>
              <w:rPr>
                <w:sz w:val="24"/>
                <w:szCs w:val="24"/>
              </w:rPr>
              <w:t xml:space="preserve"> </w:t>
            </w:r>
            <w:r w:rsidRPr="008127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 (тільки державна реєстрація смерті)</w:t>
            </w:r>
          </w:p>
          <w:p w:rsidR="008F1D32" w:rsidRPr="00812766" w:rsidRDefault="008F1D32" w:rsidP="008F1D32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З вівторка по п’ятницю </w:t>
            </w:r>
          </w:p>
          <w:p w:rsidR="008F1D32" w:rsidRPr="00812766" w:rsidRDefault="008F1D32" w:rsidP="008F1D32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з  </w:t>
            </w:r>
            <w:r>
              <w:rPr>
                <w:sz w:val="24"/>
                <w:szCs w:val="24"/>
              </w:rPr>
              <w:t>8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7</w:t>
            </w:r>
            <w:r w:rsidRPr="00812766">
              <w:rPr>
                <w:sz w:val="24"/>
                <w:szCs w:val="24"/>
              </w:rPr>
              <w:t xml:space="preserve">.00 </w:t>
            </w:r>
          </w:p>
          <w:p w:rsidR="008F1D32" w:rsidRPr="00812766" w:rsidRDefault="008F1D32" w:rsidP="008F1D32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>обід з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 xml:space="preserve">.45 </w:t>
            </w:r>
          </w:p>
          <w:p w:rsidR="008F1D32" w:rsidRPr="00812766" w:rsidRDefault="008F1D32" w:rsidP="008F1D32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субота з </w:t>
            </w:r>
            <w:r>
              <w:rPr>
                <w:sz w:val="24"/>
                <w:szCs w:val="24"/>
              </w:rPr>
              <w:t>8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</w:t>
            </w:r>
          </w:p>
          <w:p w:rsidR="008F1D32" w:rsidRDefault="008F1D32" w:rsidP="008F1D32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>неділя, понеділок –</w:t>
            </w:r>
            <w:r>
              <w:rPr>
                <w:sz w:val="24"/>
                <w:szCs w:val="24"/>
              </w:rPr>
              <w:t xml:space="preserve"> </w:t>
            </w:r>
            <w:r w:rsidRPr="00812766">
              <w:rPr>
                <w:sz w:val="24"/>
                <w:szCs w:val="24"/>
              </w:rPr>
              <w:t xml:space="preserve">вихідні дні, </w:t>
            </w:r>
            <w:r>
              <w:rPr>
                <w:sz w:val="24"/>
                <w:szCs w:val="24"/>
              </w:rPr>
              <w:t>перший</w:t>
            </w:r>
            <w:r w:rsidRPr="00812766">
              <w:rPr>
                <w:sz w:val="24"/>
                <w:szCs w:val="24"/>
              </w:rPr>
              <w:t xml:space="preserve"> четвер місяця – санітарний день</w:t>
            </w:r>
          </w:p>
          <w:p w:rsidR="008478F9" w:rsidRDefault="008478F9" w:rsidP="008F1D32">
            <w:pPr>
              <w:rPr>
                <w:sz w:val="24"/>
                <w:szCs w:val="24"/>
              </w:rPr>
            </w:pPr>
          </w:p>
          <w:p w:rsidR="008F1D32" w:rsidRDefault="008F1D32" w:rsidP="008F1D32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ЦНАП Гайворонської міської ради:</w:t>
            </w:r>
          </w:p>
          <w:p w:rsidR="008F1D32" w:rsidRPr="001E5693" w:rsidRDefault="008F1D32" w:rsidP="008F1D32">
            <w:pPr>
              <w:pStyle w:val="ab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понеділок-середа</w:t>
            </w:r>
            <w:r w:rsidRPr="001E56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  8:00 до 17:15</w:t>
            </w:r>
          </w:p>
          <w:p w:rsidR="008F1D32" w:rsidRPr="001E5693" w:rsidRDefault="008F1D32" w:rsidP="008F1D32">
            <w:pPr>
              <w:pStyle w:val="ab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четвер</w:t>
            </w:r>
            <w:r w:rsidRPr="001E5693">
              <w:rPr>
                <w:rFonts w:ascii="Times New Roman" w:hAnsi="Times New Roman"/>
                <w:sz w:val="24"/>
                <w:szCs w:val="24"/>
                <w:lang w:val="uk-UA"/>
              </w:rPr>
              <w:t>            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</w:t>
            </w:r>
            <w:r w:rsidRPr="001E56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8:00 до 20:00</w:t>
            </w:r>
          </w:p>
          <w:p w:rsidR="008F1D32" w:rsidRPr="001E5693" w:rsidRDefault="008F1D32" w:rsidP="008F1D32">
            <w:pPr>
              <w:pStyle w:val="ab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п’ятниця</w:t>
            </w:r>
            <w:r w:rsidRPr="001E56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         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</w:t>
            </w:r>
            <w:r w:rsidRPr="001E5693">
              <w:rPr>
                <w:rFonts w:ascii="Times New Roman" w:hAnsi="Times New Roman"/>
                <w:sz w:val="24"/>
                <w:szCs w:val="24"/>
                <w:lang w:val="uk-UA"/>
              </w:rPr>
              <w:t>8:00 до 16.00</w:t>
            </w:r>
          </w:p>
          <w:p w:rsidR="00D82F41" w:rsidRPr="008F1D32" w:rsidRDefault="008F1D32" w:rsidP="008F1D32">
            <w:pPr>
              <w:pStyle w:val="ab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Pr="001E5693">
              <w:rPr>
                <w:rFonts w:ascii="Times New Roman" w:hAnsi="Times New Roman"/>
                <w:sz w:val="24"/>
                <w:szCs w:val="24"/>
                <w:lang w:val="uk-UA"/>
              </w:rPr>
              <w:t>ез обідньої перерви</w:t>
            </w:r>
          </w:p>
        </w:tc>
      </w:tr>
      <w:tr w:rsidR="00D82F41" w:rsidRPr="00F94EC9" w:rsidTr="00E15E4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2F41" w:rsidRPr="00F94EC9" w:rsidRDefault="00D82F41" w:rsidP="00D82F4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2F41" w:rsidRPr="00F94EC9" w:rsidRDefault="00D82F41" w:rsidP="00D82F4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82F41" w:rsidRDefault="00D82F41" w:rsidP="00D82F4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D82F41" w:rsidRDefault="00D82F41" w:rsidP="00D82F4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</w:t>
            </w:r>
          </w:p>
          <w:p w:rsidR="00D82F41" w:rsidRDefault="00D82F41" w:rsidP="00D82F4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(05259) 22148</w:t>
            </w:r>
          </w:p>
          <w:p w:rsidR="00D82F41" w:rsidRDefault="00D82F41" w:rsidP="00D82F41">
            <w:pPr>
              <w:rPr>
                <w:sz w:val="24"/>
                <w:szCs w:val="24"/>
                <w:lang w:eastAsia="uk-UA"/>
              </w:rPr>
            </w:pPr>
            <w:r w:rsidRPr="004B4DC4">
              <w:rPr>
                <w:sz w:val="24"/>
                <w:szCs w:val="24"/>
                <w:lang w:eastAsia="uk-UA"/>
              </w:rPr>
              <w:t>Адреса електронної пошт</w:t>
            </w:r>
            <w:r>
              <w:rPr>
                <w:sz w:val="24"/>
                <w:szCs w:val="24"/>
                <w:lang w:eastAsia="uk-UA"/>
              </w:rPr>
              <w:t xml:space="preserve">и: </w:t>
            </w:r>
          </w:p>
          <w:p w:rsidR="00D82F41" w:rsidRDefault="00ED154B" w:rsidP="00D82F41">
            <w:pPr>
              <w:rPr>
                <w:rStyle w:val="ac"/>
                <w:color w:val="000000" w:themeColor="text1"/>
                <w:sz w:val="24"/>
                <w:szCs w:val="24"/>
                <w:u w:val="none"/>
              </w:rPr>
            </w:pPr>
            <w:hyperlink r:id="rId8" w:history="1">
              <w:r w:rsidR="00D82F41" w:rsidRPr="00824C64">
                <w:rPr>
                  <w:rStyle w:val="ac"/>
                  <w:color w:val="000000" w:themeColor="text1"/>
                  <w:sz w:val="24"/>
                  <w:szCs w:val="24"/>
                  <w:u w:val="none"/>
                </w:rPr>
                <w:t>m.tsimbaluk@just-dnipro.gov.ua</w:t>
              </w:r>
            </w:hyperlink>
          </w:p>
          <w:p w:rsidR="008478F9" w:rsidRPr="00824C64" w:rsidRDefault="008478F9" w:rsidP="00D82F41">
            <w:pPr>
              <w:rPr>
                <w:color w:val="000000" w:themeColor="text1"/>
                <w:sz w:val="24"/>
                <w:szCs w:val="24"/>
                <w:lang w:eastAsia="uk-UA"/>
              </w:rPr>
            </w:pPr>
          </w:p>
          <w:p w:rsidR="00D82F41" w:rsidRDefault="00D82F41" w:rsidP="00D82F4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ЦНАП Гайворонської міської ради:</w:t>
            </w:r>
          </w:p>
          <w:p w:rsidR="00D82F41" w:rsidRPr="007E7EBB" w:rsidRDefault="00D82F41" w:rsidP="008478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</w:t>
            </w:r>
            <w:r w:rsidR="008478F9">
              <w:rPr>
                <w:sz w:val="24"/>
                <w:szCs w:val="24"/>
                <w:lang w:eastAsia="uk-UA"/>
              </w:rPr>
              <w:t xml:space="preserve"> </w:t>
            </w:r>
            <w:r w:rsidRPr="007E7EBB">
              <w:rPr>
                <w:sz w:val="24"/>
                <w:szCs w:val="24"/>
              </w:rPr>
              <w:t>(05254) 5-05-30</w:t>
            </w:r>
          </w:p>
          <w:p w:rsidR="00D82F41" w:rsidRPr="00FF0E67" w:rsidRDefault="00D82F41" w:rsidP="00D82F41">
            <w:pPr>
              <w:rPr>
                <w:sz w:val="24"/>
                <w:szCs w:val="24"/>
              </w:rPr>
            </w:pPr>
            <w:r w:rsidRPr="004B4DC4">
              <w:rPr>
                <w:sz w:val="24"/>
                <w:szCs w:val="24"/>
                <w:lang w:eastAsia="uk-UA"/>
              </w:rPr>
              <w:t>Адреса електронної пошт</w:t>
            </w:r>
            <w:r>
              <w:rPr>
                <w:sz w:val="24"/>
                <w:szCs w:val="24"/>
                <w:lang w:eastAsia="uk-UA"/>
              </w:rPr>
              <w:t>и:</w:t>
            </w:r>
          </w:p>
          <w:p w:rsidR="00D82F41" w:rsidRPr="007E7EBB" w:rsidRDefault="00D82F41" w:rsidP="00D82F41">
            <w:pPr>
              <w:pStyle w:val="ab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7EBB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e-mail</w:t>
            </w:r>
            <w:r w:rsidRPr="000B63E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" w:history="1"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haivoron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  <w:lang w:val="uk-UA"/>
                </w:rPr>
                <w:t>_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miskrada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  <w:lang w:val="uk-UA"/>
                </w:rPr>
                <w:t>@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ms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  <w:lang w:val="uk-UA"/>
                </w:rPr>
                <w:t>.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kr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admin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gov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ua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  <w:lang w:val="uk-UA"/>
                </w:rPr>
                <w:t>,</w:t>
              </w:r>
            </w:hyperlink>
            <w:r w:rsidR="008478F9">
              <w:rPr>
                <w:rStyle w:val="ac"/>
                <w:rFonts w:ascii="Times New Roman" w:hAnsi="Times New Roman"/>
                <w:color w:val="000000"/>
                <w:sz w:val="24"/>
                <w:szCs w:val="24"/>
                <w:u w:val="none"/>
                <w:lang w:val="uk-UA"/>
              </w:rPr>
              <w:t xml:space="preserve"> </w:t>
            </w:r>
            <w:r w:rsidRPr="007E7EB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D82F41" w:rsidRDefault="00D82F41" w:rsidP="00D82F41">
            <w:pPr>
              <w:pStyle w:val="ab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7EB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сайт: </w:t>
            </w:r>
            <w:hyperlink r:id="rId10" w:history="1"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haivoron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miskrada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gov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8478F9" w:rsidRPr="00D24128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ua</w:t>
              </w:r>
            </w:hyperlink>
            <w:r w:rsidR="008478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8478F9" w:rsidRPr="008478F9" w:rsidRDefault="008478F9" w:rsidP="00D82F41">
            <w:pPr>
              <w:pStyle w:val="ab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F94EC9" w:rsidRPr="00F94EC9" w:rsidTr="0004682A">
        <w:trPr>
          <w:trHeight w:val="94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особливості надання публічних (електронних публічних) послуг»; </w:t>
            </w:r>
          </w:p>
          <w:p w:rsidR="00F03E60" w:rsidRPr="000A6076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>Декрет Кабінету Міністрів України від 21 січня 1993 року № 7-93 «Про державне мито»</w:t>
            </w:r>
          </w:p>
        </w:tc>
      </w:tr>
      <w:tr w:rsidR="00F94EC9" w:rsidRPr="00F94EC9" w:rsidTr="00E62FC7">
        <w:trPr>
          <w:trHeight w:val="216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FC7" w:rsidRDefault="00E62FC7" w:rsidP="00F210BF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 xml:space="preserve">Порядок ведення Державного реєстру актів цивільного стану громадян, затверджений постановою Кабінету Міністрів України від 22 серпня 2007 № 1064; </w:t>
            </w:r>
          </w:p>
          <w:p w:rsidR="00F210BF" w:rsidRPr="00AD01CF" w:rsidRDefault="00E62FC7" w:rsidP="00F210BF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>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F94EC9" w:rsidRPr="00F94EC9" w:rsidTr="00E15E4C">
        <w:trPr>
          <w:trHeight w:val="317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5024" w:rsidRDefault="00CA5FE3" w:rsidP="0054210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 w:rsidR="007D5024">
              <w:rPr>
                <w:sz w:val="24"/>
                <w:szCs w:val="24"/>
                <w:lang w:eastAsia="uk-UA"/>
              </w:rPr>
              <w:t xml:space="preserve">                    </w:t>
            </w:r>
            <w:r w:rsidRPr="00CA5FE3">
              <w:rPr>
                <w:sz w:val="24"/>
                <w:szCs w:val="24"/>
                <w:lang w:eastAsia="uk-UA"/>
              </w:rPr>
              <w:t>№ 3307/5), зареєстрованим у Міністерстві юстиції України 18 жовтня 2000 року за № 719/4940;</w:t>
            </w:r>
          </w:p>
          <w:p w:rsidR="00AC5C85" w:rsidRPr="000A6076" w:rsidRDefault="00CA5FE3" w:rsidP="0054210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 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зареєстрований у Міністерстві юстиції України 25 липня 2008 року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A5FE3">
              <w:rPr>
                <w:sz w:val="24"/>
                <w:szCs w:val="24"/>
                <w:lang w:eastAsia="uk-UA"/>
              </w:rPr>
              <w:t xml:space="preserve">за </w:t>
            </w:r>
            <w:r w:rsidR="007D5024">
              <w:rPr>
                <w:sz w:val="24"/>
                <w:szCs w:val="24"/>
                <w:lang w:eastAsia="uk-UA"/>
              </w:rPr>
              <w:t xml:space="preserve">                        </w:t>
            </w:r>
            <w:r w:rsidRPr="00CA5FE3">
              <w:rPr>
                <w:sz w:val="24"/>
                <w:szCs w:val="24"/>
                <w:lang w:eastAsia="uk-UA"/>
              </w:rPr>
              <w:t>№ 691/15382</w:t>
            </w: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057BF1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Default="00057BF1" w:rsidP="000A6076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</w:t>
            </w:r>
            <w:r w:rsidR="000A6076">
              <w:rPr>
                <w:sz w:val="24"/>
                <w:szCs w:val="24"/>
                <w:lang w:eastAsia="uk-UA"/>
              </w:rPr>
              <w:t>а</w:t>
            </w:r>
            <w:r>
              <w:rPr>
                <w:sz w:val="24"/>
                <w:szCs w:val="24"/>
                <w:lang w:eastAsia="uk-UA"/>
              </w:rPr>
              <w:t xml:space="preserve">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Pr="00093960" w:rsidRDefault="006B613B" w:rsidP="006B613B">
            <w:pPr>
              <w:ind w:firstLine="579"/>
              <w:rPr>
                <w:bCs/>
                <w:sz w:val="24"/>
                <w:szCs w:val="24"/>
              </w:rPr>
            </w:pPr>
            <w:r w:rsidRPr="006B613B">
              <w:rPr>
                <w:bCs/>
                <w:sz w:val="24"/>
                <w:szCs w:val="24"/>
              </w:rPr>
              <w:t>Звернення родичів, спадкоємців померлого, представників органу опіки та піклування, працівників житлово-експлуатаційних організацій, адміністрації закладу охорони здоров’я, де настала смерть, та інших осіб (далі – заявник)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A6076" w:rsidP="00C74B6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5959B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="00F03E60" w:rsidRPr="00F94EC9">
              <w:rPr>
                <w:sz w:val="24"/>
                <w:szCs w:val="24"/>
                <w:lang w:eastAsia="uk-UA"/>
              </w:rPr>
              <w:t>ерелік документів, необхідних для отри</w:t>
            </w:r>
            <w:r w:rsidR="005959BD" w:rsidRPr="00F94EC9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bookmarkStart w:id="4" w:name="n506"/>
            <w:bookmarkEnd w:id="4"/>
            <w:r w:rsidRPr="00FA6C84">
              <w:rPr>
                <w:sz w:val="24"/>
                <w:szCs w:val="24"/>
              </w:rPr>
              <w:t xml:space="preserve">1. Заява про державну реєстрацію смерті (далі – заява). </w:t>
            </w:r>
          </w:p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2. Паспорт громадянина України/паспортний документ іноземця або документ, що посвідчує особу без громадянства заявника (за наявності). </w:t>
            </w:r>
          </w:p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3. Документ, що підтверджує факт смерті: медичний документ про смерть, визначений центральним органом виконавчої влади, що забезпечує формування державної політики у сфері охорони здоров’я; рішення суду про встановлення факту смерті особи в певний час рішення суду про оголошення особи померлою. </w:t>
            </w:r>
          </w:p>
          <w:p w:rsidR="001469AD" w:rsidRP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4. Паспорт громадянина України, паспортний документ іноземця або документ, що посвідчує особу без громадянства, військово-облікові та пільгові документи </w:t>
            </w:r>
            <w:r w:rsidRPr="00FA6C84">
              <w:rPr>
                <w:sz w:val="24"/>
                <w:szCs w:val="24"/>
              </w:rPr>
              <w:lastRenderedPageBreak/>
              <w:t>померлого (за наявності)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F94EC9" w:rsidRDefault="000833FC" w:rsidP="00AD1F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0833FC">
              <w:rPr>
                <w:sz w:val="24"/>
                <w:szCs w:val="24"/>
                <w:lang w:eastAsia="uk-UA"/>
              </w:rPr>
              <w:t>В усній або паперовій формі особисто до органу державної реєстрації актів цивільного стану або через центр надання адміністративних послуг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C70B7" w:rsidRPr="00F94EC9" w:rsidRDefault="00F03E60" w:rsidP="00402F8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5BC3" w:rsidRPr="00F94EC9" w:rsidRDefault="000833FC" w:rsidP="00856E0C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57BF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22219" w:rsidRPr="00C801E6" w:rsidRDefault="000B1A30" w:rsidP="000A6076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0B1A30">
              <w:rPr>
                <w:sz w:val="24"/>
                <w:szCs w:val="24"/>
              </w:rPr>
              <w:t>Державна реєстрація смерті проводиться в день звернення заявника, а в разі подання заяви через центр надання адміністративних послуг – у день її надходження до відділу державної реєстрації актів цивільного стану або не пізніше наступного робочого дня у разі отримання такої заяви поза робочим часом відділу державної реєстрації актів цивільного стану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</w:t>
            </w:r>
            <w:r w:rsidR="001651D9" w:rsidRPr="00F94EC9">
              <w:rPr>
                <w:sz w:val="24"/>
                <w:szCs w:val="24"/>
                <w:lang w:eastAsia="uk-UA"/>
              </w:rPr>
              <w:t>й</w:t>
            </w:r>
            <w:r w:rsidRPr="00F94EC9">
              <w:rPr>
                <w:sz w:val="24"/>
                <w:szCs w:val="24"/>
                <w:lang w:eastAsia="uk-UA"/>
              </w:rPr>
              <w:t xml:space="preserve">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4733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664733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F03E60" w:rsidRPr="00F94EC9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>Орган державної реєстрації актів цивільного стану повинен мотивувати відмову в державній реєстрації смерті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адміністративну процедуру»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F5133" w:rsidRDefault="006F5133" w:rsidP="00F6024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F5133">
              <w:rPr>
                <w:sz w:val="24"/>
                <w:szCs w:val="24"/>
                <w:lang w:eastAsia="uk-UA"/>
              </w:rPr>
              <w:t>1. Складання актового запису про смерть, видача свідоцтва про смерть, витягу з Державного реєстру актів цивільного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F5133">
              <w:rPr>
                <w:sz w:val="24"/>
                <w:szCs w:val="24"/>
                <w:lang w:eastAsia="uk-UA"/>
              </w:rPr>
              <w:t xml:space="preserve">стану громадян (або довідки) про смерть для отримання допомоги на поховання. </w:t>
            </w:r>
          </w:p>
          <w:p w:rsidR="00141765" w:rsidRPr="00F94EC9" w:rsidRDefault="006F5133" w:rsidP="00F6024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F5133">
              <w:rPr>
                <w:sz w:val="24"/>
                <w:szCs w:val="24"/>
                <w:lang w:eastAsia="uk-UA"/>
              </w:rPr>
              <w:t>2. Письмова відмова в проведенні державної реєстрації смерті</w:t>
            </w:r>
          </w:p>
        </w:tc>
      </w:tr>
      <w:tr w:rsidR="00F03E60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09396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="00F03E60"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67AB" w:rsidRDefault="004C67AB" w:rsidP="004C67AB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4C67AB" w:rsidRDefault="004C67AB" w:rsidP="004C67AB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особисто заявником в органі державної реєстрації актів цивільного стану; </w:t>
            </w:r>
          </w:p>
          <w:p w:rsidR="000C20B5" w:rsidRPr="00F94EC9" w:rsidRDefault="004C67AB" w:rsidP="004C67AB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>у центрі надання адміністративних послуг, через який подано документи, необхідні для проведення державної реєстрації смерті</w:t>
            </w:r>
          </w:p>
        </w:tc>
      </w:tr>
    </w:tbl>
    <w:p w:rsidR="0059459D" w:rsidRPr="00F94EC9" w:rsidRDefault="0059459D">
      <w:bookmarkStart w:id="6" w:name="n43"/>
      <w:bookmarkEnd w:id="6"/>
    </w:p>
    <w:p w:rsidR="0059459D" w:rsidRPr="00F94EC9" w:rsidRDefault="0059459D"/>
    <w:sectPr w:rsidR="0059459D" w:rsidRPr="00F94EC9" w:rsidSect="00F94EC9">
      <w:headerReference w:type="default" r:id="rId11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164" w:rsidRDefault="00116164">
      <w:r>
        <w:separator/>
      </w:r>
    </w:p>
  </w:endnote>
  <w:endnote w:type="continuationSeparator" w:id="0">
    <w:p w:rsidR="00116164" w:rsidRDefault="0011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164" w:rsidRDefault="00116164">
      <w:r>
        <w:separator/>
      </w:r>
    </w:p>
  </w:footnote>
  <w:footnote w:type="continuationSeparator" w:id="0">
    <w:p w:rsidR="00116164" w:rsidRDefault="0011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B35F60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ED154B" w:rsidRPr="00ED154B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ED154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7E393E"/>
    <w:multiLevelType w:val="hybridMultilevel"/>
    <w:tmpl w:val="9320BE8C"/>
    <w:lvl w:ilvl="0" w:tplc="9236CA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C2A37"/>
    <w:multiLevelType w:val="hybridMultilevel"/>
    <w:tmpl w:val="3B825970"/>
    <w:lvl w:ilvl="0" w:tplc="99945A12">
      <w:start w:val="1"/>
      <w:numFmt w:val="decimal"/>
      <w:lvlText w:val="%1)"/>
      <w:lvlJc w:val="left"/>
      <w:pPr>
        <w:ind w:left="961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0441D"/>
    <w:rsid w:val="00004720"/>
    <w:rsid w:val="00010AF8"/>
    <w:rsid w:val="00023B8A"/>
    <w:rsid w:val="00040A5D"/>
    <w:rsid w:val="0004682A"/>
    <w:rsid w:val="00050F36"/>
    <w:rsid w:val="00057BF1"/>
    <w:rsid w:val="000605BE"/>
    <w:rsid w:val="00082613"/>
    <w:rsid w:val="000833FC"/>
    <w:rsid w:val="000845B1"/>
    <w:rsid w:val="00085371"/>
    <w:rsid w:val="00093960"/>
    <w:rsid w:val="000A6076"/>
    <w:rsid w:val="000B1A30"/>
    <w:rsid w:val="000C20B5"/>
    <w:rsid w:val="000C77D7"/>
    <w:rsid w:val="000F2113"/>
    <w:rsid w:val="00115B24"/>
    <w:rsid w:val="00116164"/>
    <w:rsid w:val="00132691"/>
    <w:rsid w:val="00134C12"/>
    <w:rsid w:val="0013726A"/>
    <w:rsid w:val="00141765"/>
    <w:rsid w:val="00142A11"/>
    <w:rsid w:val="001469AD"/>
    <w:rsid w:val="001611BA"/>
    <w:rsid w:val="001648B8"/>
    <w:rsid w:val="001651D9"/>
    <w:rsid w:val="001D5657"/>
    <w:rsid w:val="001E0E70"/>
    <w:rsid w:val="001F4787"/>
    <w:rsid w:val="00200621"/>
    <w:rsid w:val="00216288"/>
    <w:rsid w:val="00234BF6"/>
    <w:rsid w:val="0023746A"/>
    <w:rsid w:val="00264EFA"/>
    <w:rsid w:val="002653CF"/>
    <w:rsid w:val="002701F6"/>
    <w:rsid w:val="00285F6A"/>
    <w:rsid w:val="002A134F"/>
    <w:rsid w:val="002B0D27"/>
    <w:rsid w:val="002E14F1"/>
    <w:rsid w:val="00313492"/>
    <w:rsid w:val="003155E1"/>
    <w:rsid w:val="00375A36"/>
    <w:rsid w:val="003945B6"/>
    <w:rsid w:val="00397AF0"/>
    <w:rsid w:val="003C0D2B"/>
    <w:rsid w:val="003E1C96"/>
    <w:rsid w:val="00402F82"/>
    <w:rsid w:val="00460F1C"/>
    <w:rsid w:val="0046358D"/>
    <w:rsid w:val="004932FB"/>
    <w:rsid w:val="00497481"/>
    <w:rsid w:val="004A6525"/>
    <w:rsid w:val="004B1910"/>
    <w:rsid w:val="004C67AB"/>
    <w:rsid w:val="004E0545"/>
    <w:rsid w:val="004F324E"/>
    <w:rsid w:val="0052271C"/>
    <w:rsid w:val="00523281"/>
    <w:rsid w:val="00524AD3"/>
    <w:rsid w:val="005403D3"/>
    <w:rsid w:val="00542100"/>
    <w:rsid w:val="005430B6"/>
    <w:rsid w:val="00567E56"/>
    <w:rsid w:val="0057665B"/>
    <w:rsid w:val="00586539"/>
    <w:rsid w:val="00592154"/>
    <w:rsid w:val="0059459D"/>
    <w:rsid w:val="005959BD"/>
    <w:rsid w:val="005B1B2C"/>
    <w:rsid w:val="005C75BD"/>
    <w:rsid w:val="005D23CE"/>
    <w:rsid w:val="005F2EA1"/>
    <w:rsid w:val="006109AA"/>
    <w:rsid w:val="00622936"/>
    <w:rsid w:val="006412E8"/>
    <w:rsid w:val="00657C2C"/>
    <w:rsid w:val="00664733"/>
    <w:rsid w:val="00687468"/>
    <w:rsid w:val="00690FCC"/>
    <w:rsid w:val="006B613B"/>
    <w:rsid w:val="006D7D9B"/>
    <w:rsid w:val="006F5133"/>
    <w:rsid w:val="007173D3"/>
    <w:rsid w:val="00722219"/>
    <w:rsid w:val="00744F1B"/>
    <w:rsid w:val="00750645"/>
    <w:rsid w:val="007705B4"/>
    <w:rsid w:val="00783197"/>
    <w:rsid w:val="007837EB"/>
    <w:rsid w:val="00791CD5"/>
    <w:rsid w:val="007969F8"/>
    <w:rsid w:val="007A660F"/>
    <w:rsid w:val="007A7278"/>
    <w:rsid w:val="007B4A2C"/>
    <w:rsid w:val="007B71E9"/>
    <w:rsid w:val="007C172C"/>
    <w:rsid w:val="007C259A"/>
    <w:rsid w:val="007D5024"/>
    <w:rsid w:val="007E4A66"/>
    <w:rsid w:val="007E4E51"/>
    <w:rsid w:val="00804F08"/>
    <w:rsid w:val="00805BC3"/>
    <w:rsid w:val="00824963"/>
    <w:rsid w:val="00824B08"/>
    <w:rsid w:val="00824C64"/>
    <w:rsid w:val="00827537"/>
    <w:rsid w:val="00827847"/>
    <w:rsid w:val="00840E70"/>
    <w:rsid w:val="00842E04"/>
    <w:rsid w:val="008478F9"/>
    <w:rsid w:val="00856E0C"/>
    <w:rsid w:val="0085713F"/>
    <w:rsid w:val="0086128C"/>
    <w:rsid w:val="00861A85"/>
    <w:rsid w:val="008B1659"/>
    <w:rsid w:val="008C0A98"/>
    <w:rsid w:val="008F1D32"/>
    <w:rsid w:val="00911F85"/>
    <w:rsid w:val="00926463"/>
    <w:rsid w:val="0093097D"/>
    <w:rsid w:val="009620EA"/>
    <w:rsid w:val="00997E64"/>
    <w:rsid w:val="00997F7D"/>
    <w:rsid w:val="009A76C5"/>
    <w:rsid w:val="009C4C1D"/>
    <w:rsid w:val="009C7C5E"/>
    <w:rsid w:val="009D4B9F"/>
    <w:rsid w:val="009D4C41"/>
    <w:rsid w:val="009F201E"/>
    <w:rsid w:val="009F7A91"/>
    <w:rsid w:val="00A03163"/>
    <w:rsid w:val="00A07DA4"/>
    <w:rsid w:val="00A1745F"/>
    <w:rsid w:val="00A6033D"/>
    <w:rsid w:val="00A7050D"/>
    <w:rsid w:val="00A82B8D"/>
    <w:rsid w:val="00A82E40"/>
    <w:rsid w:val="00AA25EE"/>
    <w:rsid w:val="00AB0C99"/>
    <w:rsid w:val="00AC4C4A"/>
    <w:rsid w:val="00AC5C85"/>
    <w:rsid w:val="00AD01CF"/>
    <w:rsid w:val="00AD1FA3"/>
    <w:rsid w:val="00B1310E"/>
    <w:rsid w:val="00B22FA0"/>
    <w:rsid w:val="00B35F60"/>
    <w:rsid w:val="00B47F74"/>
    <w:rsid w:val="00B51941"/>
    <w:rsid w:val="00B55DC1"/>
    <w:rsid w:val="00B579ED"/>
    <w:rsid w:val="00B66F74"/>
    <w:rsid w:val="00BA0008"/>
    <w:rsid w:val="00BA3F49"/>
    <w:rsid w:val="00BB06FD"/>
    <w:rsid w:val="00BC1CBF"/>
    <w:rsid w:val="00BD09BB"/>
    <w:rsid w:val="00BE5E7F"/>
    <w:rsid w:val="00BF3FEE"/>
    <w:rsid w:val="00BF7369"/>
    <w:rsid w:val="00C26048"/>
    <w:rsid w:val="00C268CF"/>
    <w:rsid w:val="00C33C74"/>
    <w:rsid w:val="00C5760B"/>
    <w:rsid w:val="00C61093"/>
    <w:rsid w:val="00C638C2"/>
    <w:rsid w:val="00C74B67"/>
    <w:rsid w:val="00C801E6"/>
    <w:rsid w:val="00CA4CA1"/>
    <w:rsid w:val="00CA5FE3"/>
    <w:rsid w:val="00CB63F4"/>
    <w:rsid w:val="00CC122F"/>
    <w:rsid w:val="00CD0DD2"/>
    <w:rsid w:val="00CD14B0"/>
    <w:rsid w:val="00D03D12"/>
    <w:rsid w:val="00D122AF"/>
    <w:rsid w:val="00D27758"/>
    <w:rsid w:val="00D36D97"/>
    <w:rsid w:val="00D4594D"/>
    <w:rsid w:val="00D607C9"/>
    <w:rsid w:val="00D7695F"/>
    <w:rsid w:val="00D82F41"/>
    <w:rsid w:val="00D8419B"/>
    <w:rsid w:val="00D92F17"/>
    <w:rsid w:val="00DA1733"/>
    <w:rsid w:val="00DA50D8"/>
    <w:rsid w:val="00DB03D7"/>
    <w:rsid w:val="00DC2A9F"/>
    <w:rsid w:val="00DC70B7"/>
    <w:rsid w:val="00DD003D"/>
    <w:rsid w:val="00DD36A3"/>
    <w:rsid w:val="00DE3651"/>
    <w:rsid w:val="00DE6CCD"/>
    <w:rsid w:val="00DF2C3A"/>
    <w:rsid w:val="00E0698F"/>
    <w:rsid w:val="00E127B7"/>
    <w:rsid w:val="00E146AD"/>
    <w:rsid w:val="00E15E4C"/>
    <w:rsid w:val="00E3515D"/>
    <w:rsid w:val="00E36E18"/>
    <w:rsid w:val="00E43F0B"/>
    <w:rsid w:val="00E445C3"/>
    <w:rsid w:val="00E51A6F"/>
    <w:rsid w:val="00E55BA5"/>
    <w:rsid w:val="00E62FC7"/>
    <w:rsid w:val="00E67863"/>
    <w:rsid w:val="00E8689A"/>
    <w:rsid w:val="00E9323A"/>
    <w:rsid w:val="00EB0926"/>
    <w:rsid w:val="00EB69F4"/>
    <w:rsid w:val="00EC550D"/>
    <w:rsid w:val="00ED154B"/>
    <w:rsid w:val="00ED6A0D"/>
    <w:rsid w:val="00EE1889"/>
    <w:rsid w:val="00EF1618"/>
    <w:rsid w:val="00EF4F74"/>
    <w:rsid w:val="00F006A1"/>
    <w:rsid w:val="00F03830"/>
    <w:rsid w:val="00F03964"/>
    <w:rsid w:val="00F03E60"/>
    <w:rsid w:val="00F132B3"/>
    <w:rsid w:val="00F210BF"/>
    <w:rsid w:val="00F2657C"/>
    <w:rsid w:val="00F52ADF"/>
    <w:rsid w:val="00F6024A"/>
    <w:rsid w:val="00F60504"/>
    <w:rsid w:val="00F94EC9"/>
    <w:rsid w:val="00FA288F"/>
    <w:rsid w:val="00FA6C84"/>
    <w:rsid w:val="00FB1147"/>
    <w:rsid w:val="00FB2352"/>
    <w:rsid w:val="00FB3DD9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AC6E3"/>
  <w15:docId w15:val="{7603CE83-C463-4D3C-83AF-EB7C663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paragraph" w:styleId="ab">
    <w:name w:val="No Spacing"/>
    <w:uiPriority w:val="1"/>
    <w:qFormat/>
    <w:rsid w:val="00D82F41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c">
    <w:name w:val="Hyperlink"/>
    <w:rsid w:val="00D82F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3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tsimbaluk@just-dnipro.gov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haivoron-miskrada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ivoron_miskrada@ms.kr-admin.gov.ua,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B894D-28E8-4A8C-90AA-4F679B64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3912</Words>
  <Characters>2230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51</cp:revision>
  <cp:lastPrinted>2018-12-20T14:49:00Z</cp:lastPrinted>
  <dcterms:created xsi:type="dcterms:W3CDTF">2018-12-17T09:39:00Z</dcterms:created>
  <dcterms:modified xsi:type="dcterms:W3CDTF">2026-04-15T07:37:00Z</dcterms:modified>
</cp:coreProperties>
</file>