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C61093" w:rsidRDefault="00C61093" w:rsidP="00C61093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A6033D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A6033D">
        <w:rPr>
          <w:sz w:val="26"/>
          <w:szCs w:val="26"/>
          <w:lang w:eastAsia="uk-UA"/>
        </w:rPr>
        <w:t>України</w:t>
      </w:r>
    </w:p>
    <w:p w:rsidR="00120D9C" w:rsidRDefault="00120D9C" w:rsidP="00120D9C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2E14F1" w:rsidRPr="00A6033D" w:rsidRDefault="002E14F1" w:rsidP="002E14F1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C61093" w:rsidRDefault="00C61093" w:rsidP="00C61093">
      <w:pPr>
        <w:ind w:left="6379"/>
        <w:jc w:val="left"/>
        <w:rPr>
          <w:sz w:val="26"/>
          <w:szCs w:val="26"/>
          <w:u w:val="single"/>
          <w:lang w:eastAsia="uk-UA"/>
        </w:rPr>
      </w:pPr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E15E4C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E146AD">
        <w:rPr>
          <w:b/>
          <w:sz w:val="26"/>
          <w:szCs w:val="26"/>
          <w:lang w:eastAsia="uk-UA"/>
        </w:rPr>
        <w:t xml:space="preserve"> </w:t>
      </w:r>
      <w:r w:rsidR="00F006A1">
        <w:rPr>
          <w:b/>
          <w:sz w:val="26"/>
          <w:szCs w:val="26"/>
          <w:lang w:eastAsia="uk-UA"/>
        </w:rPr>
        <w:t>смерті</w:t>
      </w:r>
      <w:bookmarkStart w:id="2" w:name="n13"/>
      <w:bookmarkEnd w:id="2"/>
    </w:p>
    <w:p w:rsidR="00F81407" w:rsidRDefault="00F81407" w:rsidP="00F81407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Бобринець</w:t>
      </w:r>
      <w:r w:rsidRPr="00992CC5">
        <w:rPr>
          <w:sz w:val="26"/>
          <w:szCs w:val="26"/>
          <w:u w:val="single"/>
          <w:lang w:eastAsia="uk-UA"/>
        </w:rPr>
        <w:t xml:space="preserve">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України, </w:t>
      </w:r>
      <w:r w:rsidRPr="00205B91">
        <w:rPr>
          <w:sz w:val="26"/>
          <w:szCs w:val="26"/>
          <w:u w:val="single"/>
          <w:lang w:eastAsia="uk-UA"/>
        </w:rPr>
        <w:t>Відділу «Центр надання адміністративних послуг» Бобринецької міської ради «Центр Дії» та</w:t>
      </w:r>
      <w:r>
        <w:rPr>
          <w:sz w:val="26"/>
          <w:szCs w:val="26"/>
          <w:u w:val="single"/>
          <w:lang w:eastAsia="uk-UA"/>
        </w:rPr>
        <w:t xml:space="preserve"> </w:t>
      </w:r>
      <w:r w:rsidRPr="00205B91">
        <w:rPr>
          <w:sz w:val="26"/>
          <w:szCs w:val="26"/>
          <w:u w:val="single"/>
          <w:lang w:eastAsia="uk-UA"/>
        </w:rPr>
        <w:t xml:space="preserve">Відділу «Центр надання адміністративних послуг </w:t>
      </w:r>
    </w:p>
    <w:p w:rsidR="00BF29CC" w:rsidRPr="005E64A0" w:rsidRDefault="00F81407" w:rsidP="00F81407">
      <w:pPr>
        <w:tabs>
          <w:tab w:val="left" w:pos="3969"/>
        </w:tabs>
        <w:jc w:val="center"/>
        <w:rPr>
          <w:sz w:val="26"/>
          <w:szCs w:val="26"/>
          <w:u w:val="single"/>
          <w:lang w:eastAsia="uk-UA"/>
        </w:rPr>
      </w:pPr>
      <w:r w:rsidRPr="00205B91">
        <w:rPr>
          <w:sz w:val="26"/>
          <w:szCs w:val="26"/>
          <w:u w:val="single"/>
          <w:lang w:eastAsia="uk-UA"/>
        </w:rPr>
        <w:t>Центр Дія» Кетрисанівської сільської ради</w:t>
      </w:r>
      <w:r w:rsidR="00BF29CC">
        <w:rPr>
          <w:sz w:val="26"/>
          <w:szCs w:val="26"/>
          <w:u w:val="single"/>
          <w:lang w:eastAsia="uk-UA"/>
        </w:rPr>
        <w:t xml:space="preserve"> </w:t>
      </w:r>
    </w:p>
    <w:p w:rsidR="00BF29CC" w:rsidRPr="00F94EC9" w:rsidRDefault="00BF29CC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D41922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0358C" w:rsidRPr="005D4D2D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5D4D2D">
              <w:rPr>
                <w:sz w:val="24"/>
                <w:szCs w:val="24"/>
                <w:lang w:eastAsia="uk-UA"/>
              </w:rPr>
              <w:t>ДРАЦС:</w:t>
            </w:r>
          </w:p>
          <w:p w:rsidR="00E0358C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5D4D2D">
              <w:rPr>
                <w:sz w:val="24"/>
                <w:szCs w:val="24"/>
                <w:lang w:eastAsia="uk-UA"/>
              </w:rPr>
              <w:t>27200</w:t>
            </w:r>
            <w:r>
              <w:rPr>
                <w:sz w:val="24"/>
                <w:szCs w:val="24"/>
                <w:lang w:eastAsia="uk-UA"/>
              </w:rPr>
              <w:t>,</w:t>
            </w:r>
            <w:r w:rsidRPr="005D4D2D">
              <w:rPr>
                <w:sz w:val="24"/>
                <w:szCs w:val="24"/>
                <w:lang w:eastAsia="uk-UA"/>
              </w:rPr>
              <w:t xml:space="preserve"> Кіровоградська область, </w:t>
            </w:r>
            <w:r>
              <w:rPr>
                <w:sz w:val="24"/>
                <w:szCs w:val="24"/>
                <w:lang w:eastAsia="uk-UA"/>
              </w:rPr>
              <w:t xml:space="preserve">Кропивницький район, </w:t>
            </w:r>
          </w:p>
          <w:p w:rsidR="00E0358C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5D4D2D">
              <w:rPr>
                <w:sz w:val="24"/>
                <w:szCs w:val="24"/>
                <w:lang w:eastAsia="uk-UA"/>
              </w:rPr>
              <w:t>м. Бобринець, вул. Базарна, 169А</w:t>
            </w:r>
          </w:p>
          <w:p w:rsidR="00E0358C" w:rsidRPr="005D4D2D" w:rsidRDefault="00E0358C" w:rsidP="00E0358C">
            <w:pPr>
              <w:rPr>
                <w:sz w:val="24"/>
                <w:szCs w:val="24"/>
                <w:lang w:eastAsia="uk-UA"/>
              </w:rPr>
            </w:pPr>
          </w:p>
          <w:p w:rsidR="00E0358C" w:rsidRDefault="00E0358C" w:rsidP="00E0358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ЦНАП:</w:t>
            </w:r>
          </w:p>
          <w:p w:rsidR="002F1F64" w:rsidRDefault="002F1F64" w:rsidP="00E0358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Бобринецький:</w:t>
            </w:r>
          </w:p>
          <w:p w:rsidR="00E0358C" w:rsidRPr="009E0CF3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9E0CF3">
              <w:rPr>
                <w:sz w:val="24"/>
                <w:szCs w:val="24"/>
                <w:lang w:eastAsia="uk-UA"/>
              </w:rPr>
              <w:t xml:space="preserve">27200, Кіровоградська область, Кропивницький район, </w:t>
            </w:r>
          </w:p>
          <w:p w:rsidR="00E0358C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9E0CF3">
              <w:rPr>
                <w:sz w:val="24"/>
                <w:szCs w:val="24"/>
                <w:lang w:eastAsia="uk-UA"/>
              </w:rPr>
              <w:t>м. Бобринець,  вул. Каштанова, 84</w:t>
            </w:r>
          </w:p>
          <w:p w:rsidR="00E0358C" w:rsidRDefault="00E0358C" w:rsidP="00E0358C">
            <w:pPr>
              <w:rPr>
                <w:sz w:val="24"/>
                <w:szCs w:val="24"/>
                <w:lang w:eastAsia="uk-UA"/>
              </w:rPr>
            </w:pPr>
          </w:p>
          <w:p w:rsidR="002F1F64" w:rsidRDefault="002F1F64" w:rsidP="00E0358C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Кетрисанівський:</w:t>
            </w:r>
          </w:p>
          <w:p w:rsidR="00E0358C" w:rsidRPr="009E0CF3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9E0CF3">
              <w:rPr>
                <w:sz w:val="24"/>
                <w:szCs w:val="24"/>
                <w:lang w:eastAsia="uk-UA"/>
              </w:rPr>
              <w:t xml:space="preserve">27200, Кіровоградська область, Кропивницький район, </w:t>
            </w:r>
          </w:p>
          <w:p w:rsidR="00D41922" w:rsidRDefault="00E0358C" w:rsidP="00E0358C">
            <w:pPr>
              <w:rPr>
                <w:sz w:val="24"/>
                <w:szCs w:val="24"/>
                <w:lang w:eastAsia="uk-UA"/>
              </w:rPr>
            </w:pPr>
            <w:r w:rsidRPr="009E0CF3">
              <w:rPr>
                <w:sz w:val="24"/>
                <w:szCs w:val="24"/>
                <w:lang w:eastAsia="uk-UA"/>
              </w:rPr>
              <w:t>м. Бобринець, вул. Незалежності, 80</w:t>
            </w:r>
          </w:p>
        </w:tc>
      </w:tr>
      <w:tr w:rsidR="00D41922" w:rsidRPr="00F94EC9" w:rsidTr="00A15573">
        <w:trPr>
          <w:trHeight w:val="31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B2078" w:rsidRDefault="006B2078" w:rsidP="006B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6B2078" w:rsidRPr="00812766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812766">
              <w:rPr>
                <w:sz w:val="24"/>
                <w:szCs w:val="24"/>
              </w:rPr>
              <w:t xml:space="preserve">Понеділок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–</w:t>
            </w:r>
            <w:r w:rsidRPr="00812766">
              <w:rPr>
                <w:sz w:val="24"/>
                <w:szCs w:val="24"/>
              </w:rPr>
              <w:t xml:space="preserve"> до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 (тільки державна реєстрація смерті)</w:t>
            </w:r>
          </w:p>
          <w:p w:rsidR="006B2078" w:rsidRPr="00812766" w:rsidRDefault="006B2078" w:rsidP="006B207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вівторка по п’ятницю </w:t>
            </w:r>
          </w:p>
          <w:p w:rsidR="006B2078" w:rsidRPr="00812766" w:rsidRDefault="006B2078" w:rsidP="006B207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з 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7</w:t>
            </w:r>
            <w:r w:rsidRPr="00812766">
              <w:rPr>
                <w:sz w:val="24"/>
                <w:szCs w:val="24"/>
              </w:rPr>
              <w:t xml:space="preserve">.00 </w:t>
            </w:r>
          </w:p>
          <w:p w:rsidR="006B2078" w:rsidRPr="00812766" w:rsidRDefault="006B2078" w:rsidP="006B207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обід з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2</w:t>
            </w:r>
            <w:r w:rsidRPr="00812766">
              <w:rPr>
                <w:sz w:val="24"/>
                <w:szCs w:val="24"/>
              </w:rPr>
              <w:t xml:space="preserve">.45 </w:t>
            </w:r>
          </w:p>
          <w:p w:rsidR="006B2078" w:rsidRPr="00812766" w:rsidRDefault="006B2078" w:rsidP="006B207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 xml:space="preserve">субота з </w:t>
            </w:r>
            <w:r>
              <w:rPr>
                <w:sz w:val="24"/>
                <w:szCs w:val="24"/>
              </w:rPr>
              <w:t>8</w:t>
            </w:r>
            <w:r w:rsidRPr="00812766">
              <w:rPr>
                <w:sz w:val="24"/>
                <w:szCs w:val="24"/>
              </w:rPr>
              <w:t>.00 до 1</w:t>
            </w:r>
            <w:r>
              <w:rPr>
                <w:sz w:val="24"/>
                <w:szCs w:val="24"/>
              </w:rPr>
              <w:t>5</w:t>
            </w:r>
            <w:r w:rsidRPr="00812766">
              <w:rPr>
                <w:sz w:val="24"/>
                <w:szCs w:val="24"/>
              </w:rPr>
              <w:t>.45</w:t>
            </w:r>
          </w:p>
          <w:p w:rsidR="006B2078" w:rsidRDefault="006B2078" w:rsidP="006B2078">
            <w:pPr>
              <w:rPr>
                <w:sz w:val="24"/>
                <w:szCs w:val="24"/>
              </w:rPr>
            </w:pPr>
            <w:r w:rsidRPr="00812766">
              <w:rPr>
                <w:sz w:val="24"/>
                <w:szCs w:val="24"/>
              </w:rPr>
              <w:t>неділя, понеділок –</w:t>
            </w:r>
            <w:r>
              <w:rPr>
                <w:sz w:val="24"/>
                <w:szCs w:val="24"/>
              </w:rPr>
              <w:t xml:space="preserve"> </w:t>
            </w:r>
            <w:r w:rsidRPr="00812766">
              <w:rPr>
                <w:sz w:val="24"/>
                <w:szCs w:val="24"/>
              </w:rPr>
              <w:t xml:space="preserve">вихідні дні, </w:t>
            </w:r>
            <w:r>
              <w:rPr>
                <w:sz w:val="24"/>
                <w:szCs w:val="24"/>
              </w:rPr>
              <w:t>перший</w:t>
            </w:r>
            <w:r w:rsidRPr="00812766">
              <w:rPr>
                <w:sz w:val="24"/>
                <w:szCs w:val="24"/>
              </w:rPr>
              <w:t xml:space="preserve"> четвер місяця – санітарний день</w:t>
            </w:r>
            <w:r>
              <w:rPr>
                <w:sz w:val="24"/>
                <w:szCs w:val="24"/>
              </w:rPr>
              <w:t>.</w:t>
            </w:r>
          </w:p>
          <w:p w:rsidR="006B2078" w:rsidRPr="005C4D09" w:rsidRDefault="006B2078" w:rsidP="006B2078">
            <w:pPr>
              <w:jc w:val="left"/>
              <w:rPr>
                <w:rFonts w:eastAsia="Calibri"/>
                <w:sz w:val="24"/>
                <w:szCs w:val="24"/>
              </w:rPr>
            </w:pPr>
          </w:p>
          <w:p w:rsidR="006B2078" w:rsidRDefault="006B2078" w:rsidP="006B2078">
            <w:pPr>
              <w:rPr>
                <w:sz w:val="24"/>
                <w:szCs w:val="24"/>
              </w:rPr>
            </w:pPr>
            <w:r w:rsidRPr="00CA08D1">
              <w:rPr>
                <w:sz w:val="24"/>
                <w:szCs w:val="24"/>
              </w:rPr>
              <w:t>ЦНАП:</w:t>
            </w:r>
          </w:p>
          <w:p w:rsidR="006B2078" w:rsidRPr="00CA08D1" w:rsidRDefault="006B2078" w:rsidP="006B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Бобринецький:</w:t>
            </w:r>
          </w:p>
          <w:p w:rsidR="006B2078" w:rsidRDefault="006B2078" w:rsidP="006B2078">
            <w:pPr>
              <w:rPr>
                <w:sz w:val="24"/>
                <w:szCs w:val="24"/>
              </w:rPr>
            </w:pPr>
            <w:r w:rsidRPr="009E0CF3">
              <w:rPr>
                <w:sz w:val="24"/>
                <w:szCs w:val="24"/>
              </w:rPr>
              <w:t xml:space="preserve">Понеділок, вівторок, четвер </w:t>
            </w:r>
          </w:p>
          <w:p w:rsidR="006B2078" w:rsidRPr="009E0CF3" w:rsidRDefault="006B2078" w:rsidP="006B2078">
            <w:pPr>
              <w:rPr>
                <w:sz w:val="24"/>
                <w:szCs w:val="24"/>
              </w:rPr>
            </w:pPr>
            <w:r w:rsidRPr="009E0CF3">
              <w:rPr>
                <w:sz w:val="24"/>
                <w:szCs w:val="24"/>
              </w:rPr>
              <w:t>з 8.00 до 16.00</w:t>
            </w:r>
          </w:p>
          <w:p w:rsidR="006B2078" w:rsidRPr="009E0CF3" w:rsidRDefault="006B2078" w:rsidP="006B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E0CF3">
              <w:rPr>
                <w:sz w:val="24"/>
                <w:szCs w:val="24"/>
              </w:rPr>
              <w:t xml:space="preserve">ереда з 8.00 до 20.00 </w:t>
            </w:r>
          </w:p>
          <w:p w:rsidR="006B2078" w:rsidRDefault="006B2078" w:rsidP="006B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 w:rsidRPr="009E0CF3">
              <w:rPr>
                <w:sz w:val="24"/>
                <w:szCs w:val="24"/>
                <w:lang w:val="ru-RU"/>
              </w:rPr>
              <w:t>’</w:t>
            </w:r>
            <w:r w:rsidR="00597055">
              <w:rPr>
                <w:sz w:val="24"/>
                <w:szCs w:val="24"/>
              </w:rPr>
              <w:t>ятниця з 8.00 до 15.00</w:t>
            </w:r>
            <w:r w:rsidRPr="009E0CF3">
              <w:rPr>
                <w:sz w:val="24"/>
                <w:szCs w:val="24"/>
              </w:rPr>
              <w:t xml:space="preserve"> </w:t>
            </w:r>
          </w:p>
          <w:p w:rsidR="006B2078" w:rsidRPr="009E0CF3" w:rsidRDefault="006B2078" w:rsidP="006B20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перерви на обід</w:t>
            </w:r>
          </w:p>
          <w:p w:rsidR="006B2078" w:rsidRDefault="006B2078" w:rsidP="006B2078">
            <w:pPr>
              <w:rPr>
                <w:sz w:val="24"/>
                <w:szCs w:val="24"/>
              </w:rPr>
            </w:pPr>
            <w:r w:rsidRPr="009E0CF3">
              <w:rPr>
                <w:sz w:val="24"/>
                <w:szCs w:val="24"/>
              </w:rPr>
              <w:t>субота, неділя</w:t>
            </w:r>
            <w:r>
              <w:rPr>
                <w:sz w:val="24"/>
                <w:szCs w:val="24"/>
              </w:rPr>
              <w:t xml:space="preserve"> -</w:t>
            </w:r>
            <w:r w:rsidRPr="009E0CF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9E0CF3">
              <w:rPr>
                <w:sz w:val="24"/>
                <w:szCs w:val="24"/>
              </w:rPr>
              <w:t>ихідні дні</w:t>
            </w:r>
            <w:r w:rsidRPr="00CA08D1">
              <w:rPr>
                <w:sz w:val="24"/>
                <w:szCs w:val="24"/>
              </w:rPr>
              <w:t>.</w:t>
            </w:r>
          </w:p>
          <w:p w:rsidR="006B2078" w:rsidRDefault="006B2078" w:rsidP="006B2078">
            <w:pPr>
              <w:rPr>
                <w:sz w:val="24"/>
                <w:szCs w:val="24"/>
              </w:rPr>
            </w:pPr>
          </w:p>
          <w:p w:rsidR="00D83A76" w:rsidRDefault="00D83A76" w:rsidP="00D83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ЦНАП:</w:t>
            </w:r>
          </w:p>
          <w:p w:rsidR="00D83A76" w:rsidRDefault="00D83A76" w:rsidP="00D83A7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Кетрисанівський:</w:t>
            </w:r>
          </w:p>
          <w:p w:rsidR="00D83A76" w:rsidRDefault="00D83A76" w:rsidP="00D83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Понеділок, вівторок, четвер: </w:t>
            </w:r>
          </w:p>
          <w:p w:rsidR="00D83A76" w:rsidRDefault="00D83A76" w:rsidP="00D83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 8.00 до 17.15</w:t>
            </w:r>
          </w:p>
          <w:p w:rsidR="00D83A76" w:rsidRDefault="00D83A76" w:rsidP="00D83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середа  з 8.00 до 20.00</w:t>
            </w:r>
          </w:p>
          <w:p w:rsidR="00D83A76" w:rsidRDefault="00D83A76" w:rsidP="00D83A7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п’</w:t>
            </w:r>
            <w:r w:rsidR="00C110EC">
              <w:rPr>
                <w:sz w:val="24"/>
                <w:szCs w:val="24"/>
              </w:rPr>
              <w:t>ятниця з 8.00 до 16.00</w:t>
            </w:r>
            <w:r>
              <w:rPr>
                <w:sz w:val="24"/>
                <w:szCs w:val="24"/>
              </w:rPr>
              <w:t xml:space="preserve"> </w:t>
            </w:r>
          </w:p>
          <w:p w:rsidR="00D83A76" w:rsidRDefault="00D83A76" w:rsidP="00D83A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перерви на обід</w:t>
            </w:r>
          </w:p>
          <w:p w:rsidR="00D41922" w:rsidRDefault="00D83A76" w:rsidP="00D83A76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субота, неділя - вихідні дні.</w:t>
            </w:r>
          </w:p>
        </w:tc>
      </w:tr>
      <w:tr w:rsidR="00D41922" w:rsidRPr="00F94EC9" w:rsidTr="00E15E4C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41922" w:rsidRPr="00F94EC9" w:rsidRDefault="00D41922" w:rsidP="00D41922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B2078" w:rsidRPr="00F93753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F93753">
              <w:rPr>
                <w:sz w:val="24"/>
                <w:szCs w:val="24"/>
                <w:lang w:eastAsia="uk-UA"/>
              </w:rPr>
              <w:t>ДРАЦС:</w:t>
            </w:r>
          </w:p>
          <w:p w:rsidR="006B2078" w:rsidRPr="00F93753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F93753">
              <w:rPr>
                <w:sz w:val="24"/>
                <w:szCs w:val="24"/>
                <w:lang w:eastAsia="uk-UA"/>
              </w:rPr>
              <w:t>Контактні телефони: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F93753">
              <w:rPr>
                <w:sz w:val="24"/>
                <w:szCs w:val="24"/>
                <w:lang w:eastAsia="uk-UA"/>
              </w:rPr>
              <w:t>(05257) 3-42-55</w:t>
            </w:r>
          </w:p>
          <w:p w:rsidR="006B2078" w:rsidRDefault="006B2078" w:rsidP="006B2078">
            <w:pPr>
              <w:rPr>
                <w:sz w:val="24"/>
                <w:szCs w:val="24"/>
              </w:rPr>
            </w:pPr>
            <w:r w:rsidRPr="00F93753">
              <w:rPr>
                <w:sz w:val="24"/>
                <w:szCs w:val="24"/>
                <w:lang w:eastAsia="uk-UA"/>
              </w:rPr>
              <w:t xml:space="preserve">Адреса </w:t>
            </w:r>
            <w:r w:rsidRPr="00205B91">
              <w:rPr>
                <w:sz w:val="24"/>
                <w:szCs w:val="24"/>
                <w:lang w:eastAsia="uk-UA"/>
              </w:rPr>
              <w:t xml:space="preserve">електронної пошти: </w:t>
            </w:r>
            <w:hyperlink r:id="rId8" w:history="1">
              <w:r w:rsidRPr="00205B91">
                <w:rPr>
                  <w:rStyle w:val="ab"/>
                  <w:sz w:val="24"/>
                  <w:szCs w:val="24"/>
                  <w:u w:val="none"/>
                </w:rPr>
                <w:t>i.sinegub@just-dnipro.gov.ua</w:t>
              </w:r>
            </w:hyperlink>
          </w:p>
          <w:p w:rsidR="006B2078" w:rsidRDefault="006B2078" w:rsidP="006B2078">
            <w:pPr>
              <w:rPr>
                <w:sz w:val="24"/>
                <w:szCs w:val="24"/>
                <w:lang w:eastAsia="uk-UA"/>
              </w:rPr>
            </w:pPr>
          </w:p>
          <w:p w:rsidR="006B2078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F93753">
              <w:rPr>
                <w:sz w:val="24"/>
                <w:szCs w:val="24"/>
                <w:lang w:eastAsia="uk-UA"/>
              </w:rPr>
              <w:t>ЦНАП:</w:t>
            </w:r>
          </w:p>
          <w:p w:rsidR="006B2078" w:rsidRPr="00A05939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A05939">
              <w:rPr>
                <w:sz w:val="24"/>
                <w:szCs w:val="24"/>
                <w:lang w:eastAsia="uk-UA"/>
              </w:rPr>
              <w:t>Бобринецький:</w:t>
            </w:r>
          </w:p>
          <w:p w:rsidR="006B2078" w:rsidRPr="00A05939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A05939">
              <w:rPr>
                <w:sz w:val="24"/>
                <w:szCs w:val="24"/>
                <w:lang w:eastAsia="uk-UA"/>
              </w:rPr>
              <w:t>Контактні телефони: (0-257) 3-46-51; 380989895028</w:t>
            </w:r>
          </w:p>
          <w:p w:rsidR="006B2078" w:rsidRPr="00A05939" w:rsidRDefault="006B2078" w:rsidP="006B2078">
            <w:pPr>
              <w:rPr>
                <w:rStyle w:val="ab"/>
                <w:sz w:val="24"/>
                <w:szCs w:val="24"/>
                <w:u w:val="none"/>
                <w:lang w:eastAsia="uk-UA"/>
              </w:rPr>
            </w:pPr>
            <w:r w:rsidRPr="00A05939">
              <w:rPr>
                <w:sz w:val="24"/>
                <w:szCs w:val="24"/>
                <w:lang w:eastAsia="uk-UA"/>
              </w:rPr>
              <w:t>Адреса електронної пошти:</w:t>
            </w:r>
            <w:r w:rsidRPr="00A05939">
              <w:rPr>
                <w:sz w:val="24"/>
                <w:szCs w:val="24"/>
              </w:rPr>
              <w:t xml:space="preserve"> </w:t>
            </w:r>
            <w:hyperlink r:id="rId9" w:history="1">
              <w:r w:rsidRPr="00A05939">
                <w:rPr>
                  <w:rStyle w:val="ab"/>
                  <w:sz w:val="24"/>
                  <w:szCs w:val="24"/>
                  <w:u w:val="none"/>
                  <w:lang w:eastAsia="uk-UA"/>
                </w:rPr>
                <w:t>cnap.bobrinets@ukr.net</w:t>
              </w:r>
            </w:hyperlink>
          </w:p>
          <w:p w:rsidR="006B2078" w:rsidRPr="00A05939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A05939">
              <w:rPr>
                <w:rStyle w:val="ab"/>
                <w:sz w:val="24"/>
                <w:szCs w:val="24"/>
                <w:u w:val="none"/>
              </w:rPr>
              <w:t xml:space="preserve">Офіційний сайт: </w:t>
            </w:r>
            <w:r w:rsidRPr="00A05939">
              <w:rPr>
                <w:rStyle w:val="ab"/>
                <w:sz w:val="24"/>
                <w:szCs w:val="24"/>
                <w:u w:val="none"/>
                <w:lang w:val="en-US"/>
              </w:rPr>
              <w:t>https</w:t>
            </w:r>
            <w:r w:rsidRPr="00A05939">
              <w:rPr>
                <w:rStyle w:val="ab"/>
                <w:sz w:val="24"/>
                <w:szCs w:val="24"/>
                <w:u w:val="none"/>
              </w:rPr>
              <w:t>://</w:t>
            </w:r>
            <w:r w:rsidRPr="00A05939">
              <w:rPr>
                <w:sz w:val="24"/>
                <w:szCs w:val="24"/>
              </w:rPr>
              <w:t xml:space="preserve"> </w:t>
            </w:r>
            <w:r w:rsidRPr="00A05939">
              <w:rPr>
                <w:rStyle w:val="ab"/>
                <w:sz w:val="24"/>
                <w:szCs w:val="24"/>
                <w:u w:val="none"/>
              </w:rPr>
              <w:t>bobryneс</w:t>
            </w:r>
            <w:r w:rsidRPr="00A05939">
              <w:rPr>
                <w:rStyle w:val="ab"/>
                <w:sz w:val="24"/>
                <w:szCs w:val="24"/>
                <w:u w:val="none"/>
                <w:lang w:val="en-US"/>
              </w:rPr>
              <w:t>ka</w:t>
            </w:r>
            <w:r w:rsidRPr="00A05939">
              <w:rPr>
                <w:rStyle w:val="ab"/>
                <w:sz w:val="24"/>
                <w:szCs w:val="24"/>
                <w:u w:val="none"/>
              </w:rPr>
              <w:t>-</w:t>
            </w:r>
            <w:r w:rsidRPr="00A05939">
              <w:rPr>
                <w:rStyle w:val="ab"/>
                <w:sz w:val="24"/>
                <w:szCs w:val="24"/>
                <w:u w:val="none"/>
                <w:lang w:val="en-US"/>
              </w:rPr>
              <w:t>gromada</w:t>
            </w:r>
            <w:r w:rsidRPr="00A05939">
              <w:rPr>
                <w:rStyle w:val="ab"/>
                <w:sz w:val="24"/>
                <w:szCs w:val="24"/>
                <w:u w:val="none"/>
              </w:rPr>
              <w:t>.</w:t>
            </w:r>
            <w:r w:rsidRPr="00A05939">
              <w:rPr>
                <w:rStyle w:val="ab"/>
                <w:sz w:val="24"/>
                <w:szCs w:val="24"/>
                <w:u w:val="none"/>
                <w:lang w:val="en-US"/>
              </w:rPr>
              <w:t>gov</w:t>
            </w:r>
            <w:r w:rsidRPr="00A05939">
              <w:rPr>
                <w:rStyle w:val="ab"/>
                <w:sz w:val="24"/>
                <w:szCs w:val="24"/>
                <w:u w:val="none"/>
              </w:rPr>
              <w:t>.</w:t>
            </w:r>
            <w:r w:rsidRPr="00A05939">
              <w:rPr>
                <w:rStyle w:val="ab"/>
                <w:sz w:val="24"/>
                <w:szCs w:val="24"/>
                <w:u w:val="none"/>
                <w:lang w:val="en-US"/>
              </w:rPr>
              <w:t>ua</w:t>
            </w:r>
          </w:p>
          <w:p w:rsidR="006B2078" w:rsidRDefault="006B2078" w:rsidP="006B2078">
            <w:pPr>
              <w:rPr>
                <w:sz w:val="24"/>
                <w:szCs w:val="24"/>
                <w:lang w:eastAsia="uk-UA"/>
              </w:rPr>
            </w:pPr>
          </w:p>
          <w:p w:rsidR="006B2078" w:rsidRPr="00F93753" w:rsidRDefault="006B2078" w:rsidP="006B2078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Кетрисанівський:</w:t>
            </w:r>
          </w:p>
          <w:p w:rsidR="006B2078" w:rsidRPr="009E0CF3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9E0CF3">
              <w:rPr>
                <w:sz w:val="24"/>
                <w:szCs w:val="24"/>
                <w:lang w:eastAsia="uk-UA"/>
              </w:rPr>
              <w:t>Контактні телефони: (05257) 3-47-99</w:t>
            </w:r>
          </w:p>
          <w:p w:rsidR="00D41922" w:rsidRDefault="006B2078" w:rsidP="006B2078">
            <w:pPr>
              <w:rPr>
                <w:sz w:val="24"/>
                <w:szCs w:val="24"/>
                <w:lang w:eastAsia="uk-UA"/>
              </w:rPr>
            </w:pPr>
            <w:r w:rsidRPr="009E0CF3"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10" w:history="1">
              <w:r w:rsidRPr="00A05939">
                <w:rPr>
                  <w:rStyle w:val="ab"/>
                  <w:sz w:val="24"/>
                  <w:szCs w:val="24"/>
                  <w:u w:val="none"/>
                  <w:lang w:eastAsia="uk-UA"/>
                </w:rPr>
                <w:t>cnap04365508@ukr.net</w:t>
              </w:r>
            </w:hyperlink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04682A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Цивільний процесуальний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Сімейний кодекс України;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державну реєстрацію актів цивільного стану»;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адміністративні послуги»;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адміністративну процедуру»; </w:t>
            </w:r>
          </w:p>
          <w:p w:rsidR="00997F7D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 xml:space="preserve">Закон України «Про особливості надання публічних (електронних публічних) послуг»; </w:t>
            </w:r>
          </w:p>
          <w:p w:rsidR="00F03E60" w:rsidRPr="000A6076" w:rsidRDefault="00997F7D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val="ru-RU" w:eastAsia="uk-UA"/>
              </w:rPr>
            </w:pPr>
            <w:r w:rsidRPr="00997F7D">
              <w:rPr>
                <w:sz w:val="24"/>
                <w:szCs w:val="24"/>
                <w:lang w:eastAsia="uk-UA"/>
              </w:rPr>
              <w:t>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A15573">
        <w:trPr>
          <w:trHeight w:val="1770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62FC7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 xml:space="preserve">Порядок ведення Державного реєстру актів цивільного стану громадян, затверджений постановою Кабінету Міністрів України від 22 серпня 2007 № 1064; </w:t>
            </w:r>
          </w:p>
          <w:p w:rsidR="00F210BF" w:rsidRPr="00AD01CF" w:rsidRDefault="00E62FC7" w:rsidP="00F210BF">
            <w:pPr>
              <w:ind w:right="7"/>
              <w:rPr>
                <w:sz w:val="24"/>
                <w:szCs w:val="24"/>
                <w:lang w:eastAsia="uk-UA"/>
              </w:rPr>
            </w:pPr>
            <w:r w:rsidRPr="00E62FC7">
              <w:rPr>
                <w:sz w:val="24"/>
                <w:szCs w:val="24"/>
                <w:lang w:eastAsia="uk-UA"/>
              </w:rPr>
              <w:t>постанова Кабінету Міністрів України від 01 жовтня 2025 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E15E4C">
        <w:trPr>
          <w:trHeight w:val="317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D5024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Правила державної реєстрації актів цивільного стану в Україні, затверджені наказом Міністерства юстиції України від 18 жовтня 2000 року № 52/5 (у редакції наказу Міністерства юстиції України від 24 грудня 2010 року </w:t>
            </w:r>
            <w:r w:rsidR="007D5024">
              <w:rPr>
                <w:sz w:val="24"/>
                <w:szCs w:val="24"/>
                <w:lang w:eastAsia="uk-UA"/>
              </w:rPr>
              <w:t xml:space="preserve">                    </w:t>
            </w:r>
            <w:r w:rsidRPr="00CA5FE3">
              <w:rPr>
                <w:sz w:val="24"/>
                <w:szCs w:val="24"/>
                <w:lang w:eastAsia="uk-UA"/>
              </w:rPr>
              <w:t>№ 3307/5), зареєстрованим у Міністерстві юстиції України 18 жовтня 2000 року за № 719/4940;</w:t>
            </w:r>
          </w:p>
          <w:p w:rsidR="00AC5C85" w:rsidRPr="000A6076" w:rsidRDefault="00CA5FE3" w:rsidP="00542100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CA5FE3">
              <w:rPr>
                <w:sz w:val="24"/>
                <w:szCs w:val="24"/>
                <w:lang w:eastAsia="uk-UA"/>
              </w:rPr>
              <w:t xml:space="preserve"> Інструкція з ведення Державного реєстру актів цивільного стану громадян, затверджена наказом Міністерства юстиції України від 24 липня 2008 року № 1269/5, зареєстрований у Міністерстві юстиції України 25 липня 2008 року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CA5FE3">
              <w:rPr>
                <w:sz w:val="24"/>
                <w:szCs w:val="24"/>
                <w:lang w:eastAsia="uk-UA"/>
              </w:rPr>
              <w:t xml:space="preserve">за </w:t>
            </w:r>
            <w:r w:rsidR="007D5024">
              <w:rPr>
                <w:sz w:val="24"/>
                <w:szCs w:val="24"/>
                <w:lang w:eastAsia="uk-UA"/>
              </w:rPr>
              <w:t xml:space="preserve">                        </w:t>
            </w:r>
            <w:r w:rsidRPr="00CA5FE3">
              <w:rPr>
                <w:sz w:val="24"/>
                <w:szCs w:val="24"/>
                <w:lang w:eastAsia="uk-UA"/>
              </w:rPr>
              <w:t>№ 691/15382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57BF1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Default="00057BF1" w:rsidP="000A6076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</w:t>
            </w:r>
            <w:r w:rsidR="000A6076">
              <w:rPr>
                <w:sz w:val="24"/>
                <w:szCs w:val="24"/>
                <w:lang w:eastAsia="uk-UA"/>
              </w:rPr>
              <w:t>а</w:t>
            </w:r>
            <w:r>
              <w:rPr>
                <w:sz w:val="24"/>
                <w:szCs w:val="24"/>
                <w:lang w:eastAsia="uk-UA"/>
              </w:rPr>
              <w:t xml:space="preserve">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57BF1" w:rsidRPr="00093960" w:rsidRDefault="006B613B" w:rsidP="006B613B">
            <w:pPr>
              <w:ind w:firstLine="579"/>
              <w:rPr>
                <w:bCs/>
                <w:sz w:val="24"/>
                <w:szCs w:val="24"/>
              </w:rPr>
            </w:pPr>
            <w:r w:rsidRPr="006B613B">
              <w:rPr>
                <w:bCs/>
                <w:sz w:val="24"/>
                <w:szCs w:val="24"/>
              </w:rPr>
              <w:t xml:space="preserve">Звернення родичів, спадкоємців померлого, представників органу опіки та піклування, працівників </w:t>
            </w:r>
            <w:r w:rsidRPr="006B613B">
              <w:rPr>
                <w:bCs/>
                <w:sz w:val="24"/>
                <w:szCs w:val="24"/>
              </w:rPr>
              <w:lastRenderedPageBreak/>
              <w:t>житлово-експлуатаційних організацій, адміністрації закладу охорони здоров’я, де настала смерть, та інших осіб (далі – заявник)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A6076" w:rsidP="00C74B67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</w:t>
            </w:r>
            <w:r w:rsidR="00F03E60" w:rsidRPr="00F94EC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F94EC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bookmarkStart w:id="4" w:name="n506"/>
            <w:bookmarkEnd w:id="4"/>
            <w:r w:rsidRPr="00FA6C84">
              <w:rPr>
                <w:sz w:val="24"/>
                <w:szCs w:val="24"/>
              </w:rPr>
              <w:t xml:space="preserve">1. Заява про державну реєстрацію смерті (далі – заява).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2. Паспорт громадянина України/паспортний документ іноземця або документ, що посвідчує особу без громадянства заявника (за наявності). </w:t>
            </w:r>
          </w:p>
          <w:p w:rsid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 xml:space="preserve">3. Документ, що підтверджує факт смерті: медичний документ про смерть, визначений центральним органом виконавчої влади, що забезпечує формування державної політики у сфері охорони здоров’я; рішення суду про встановлення факту смерті особи в певний час рішення суду про оголошення особи померлою. </w:t>
            </w:r>
          </w:p>
          <w:p w:rsidR="001469AD" w:rsidRPr="00FA6C84" w:rsidRDefault="00FA6C84" w:rsidP="00E146AD">
            <w:pPr>
              <w:ind w:left="33" w:firstLine="426"/>
              <w:rPr>
                <w:sz w:val="24"/>
                <w:szCs w:val="24"/>
              </w:rPr>
            </w:pPr>
            <w:r w:rsidRPr="00FA6C84">
              <w:rPr>
                <w:sz w:val="24"/>
                <w:szCs w:val="24"/>
              </w:rPr>
              <w:t>4. Паспорт громадянина України, паспортний документ іноземця або документ, що посвідчує особу без громадянства, військово-облікові та пільгові документи померлого (за наявності)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F94EC9" w:rsidRDefault="000833FC" w:rsidP="00AD1FA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0833FC">
              <w:rPr>
                <w:sz w:val="24"/>
                <w:szCs w:val="24"/>
                <w:lang w:eastAsia="uk-UA"/>
              </w:rPr>
              <w:t>В усній або паперовій формі особисто до органу державної реєстрації актів цивільного стану або через центр надання адміністративних послуг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57BF1" w:rsidP="000A6076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C70B7" w:rsidRPr="00F94EC9" w:rsidRDefault="00F03E60" w:rsidP="00402F82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05BC3" w:rsidRPr="00F94EC9" w:rsidRDefault="000833FC" w:rsidP="00856E0C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57BF1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2219" w:rsidRPr="00C801E6" w:rsidRDefault="000B1A30" w:rsidP="000A6076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0B1A30">
              <w:rPr>
                <w:sz w:val="24"/>
                <w:szCs w:val="24"/>
              </w:rPr>
              <w:t>Державна реєстрація смерті проводиться в день звернення заявника, а в разі подання заяви через центр надання адміністративних послуг – у день її надходження до відділу державної реєстрації актів цивільного стану або не пізніше наступного робочого дня у разі отримання такої заяви поза робочим часом відділу державної реєстрації актів цивільного стану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664733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664733" w:rsidP="000A6076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664733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смерті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F5133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6F5133">
              <w:rPr>
                <w:sz w:val="24"/>
                <w:szCs w:val="24"/>
                <w:lang w:eastAsia="uk-UA"/>
              </w:rPr>
              <w:t>1. Складання актового запису про смерть, видача свідоцтва про смерть, витягу з Державного реєстру актів цивільного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F5133">
              <w:rPr>
                <w:sz w:val="24"/>
                <w:szCs w:val="24"/>
                <w:lang w:eastAsia="uk-UA"/>
              </w:rPr>
              <w:t xml:space="preserve">стану громадян (або довідки) про смерть для отримання допомоги на поховання. </w:t>
            </w:r>
          </w:p>
          <w:p w:rsidR="00141765" w:rsidRPr="00F94EC9" w:rsidRDefault="006F5133" w:rsidP="00F6024A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6F5133">
              <w:rPr>
                <w:sz w:val="24"/>
                <w:szCs w:val="24"/>
                <w:lang w:eastAsia="uk-UA"/>
              </w:rPr>
              <w:t>2. Письмова відмова в проведенні державної реєстрації смерті</w:t>
            </w:r>
          </w:p>
        </w:tc>
      </w:tr>
      <w:tr w:rsidR="00F03E60" w:rsidRPr="00F94EC9" w:rsidTr="0004682A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0A6076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057BF1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4C67AB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 xml:space="preserve">особисто заявником в органі державної реєстрації актів </w:t>
            </w:r>
            <w:r w:rsidRPr="004C67AB">
              <w:rPr>
                <w:sz w:val="24"/>
                <w:szCs w:val="24"/>
                <w:lang w:eastAsia="uk-UA"/>
              </w:rPr>
              <w:lastRenderedPageBreak/>
              <w:t xml:space="preserve">цивільного стану; </w:t>
            </w:r>
          </w:p>
          <w:p w:rsidR="000C20B5" w:rsidRPr="00F94EC9" w:rsidRDefault="004C67AB" w:rsidP="004C67AB">
            <w:pPr>
              <w:ind w:firstLine="579"/>
              <w:rPr>
                <w:sz w:val="24"/>
                <w:szCs w:val="24"/>
                <w:lang w:eastAsia="uk-UA"/>
              </w:rPr>
            </w:pPr>
            <w:r w:rsidRPr="004C67AB">
              <w:rPr>
                <w:sz w:val="24"/>
                <w:szCs w:val="24"/>
                <w:lang w:eastAsia="uk-UA"/>
              </w:rPr>
              <w:t>у центрі надання адміністративних послуг, через який подано документи, необхідні для проведення державної реєстрації смерті</w:t>
            </w:r>
          </w:p>
        </w:tc>
      </w:tr>
    </w:tbl>
    <w:p w:rsidR="0059459D" w:rsidRPr="00F94EC9" w:rsidRDefault="0059459D" w:rsidP="00A15573">
      <w:bookmarkStart w:id="6" w:name="n43"/>
      <w:bookmarkEnd w:id="6"/>
    </w:p>
    <w:sectPr w:rsidR="0059459D" w:rsidRPr="00F94EC9" w:rsidSect="00A15573">
      <w:headerReference w:type="default" r:id="rId11"/>
      <w:pgSz w:w="11906" w:h="16838"/>
      <w:pgMar w:top="568" w:right="707" w:bottom="851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669" w:rsidRDefault="00DD6669">
      <w:r>
        <w:separator/>
      </w:r>
    </w:p>
  </w:endnote>
  <w:endnote w:type="continuationSeparator" w:id="0">
    <w:p w:rsidR="00DD6669" w:rsidRDefault="00DD6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669" w:rsidRDefault="00DD6669">
      <w:r>
        <w:separator/>
      </w:r>
    </w:p>
  </w:footnote>
  <w:footnote w:type="continuationSeparator" w:id="0">
    <w:p w:rsidR="00DD6669" w:rsidRDefault="00DD6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B35F60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120D9C" w:rsidRPr="00120D9C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120D9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497E393E"/>
    <w:multiLevelType w:val="hybridMultilevel"/>
    <w:tmpl w:val="9320BE8C"/>
    <w:lvl w:ilvl="0" w:tplc="9236CAE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C2A37"/>
    <w:multiLevelType w:val="hybridMultilevel"/>
    <w:tmpl w:val="3B825970"/>
    <w:lvl w:ilvl="0" w:tplc="99945A12">
      <w:start w:val="1"/>
      <w:numFmt w:val="decimal"/>
      <w:lvlText w:val="%1)"/>
      <w:lvlJc w:val="left"/>
      <w:pPr>
        <w:ind w:left="961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0441D"/>
    <w:rsid w:val="00004720"/>
    <w:rsid w:val="00010AF8"/>
    <w:rsid w:val="00023B8A"/>
    <w:rsid w:val="00040A5D"/>
    <w:rsid w:val="0004682A"/>
    <w:rsid w:val="00050F36"/>
    <w:rsid w:val="00057BF1"/>
    <w:rsid w:val="000605BE"/>
    <w:rsid w:val="00082613"/>
    <w:rsid w:val="000833FC"/>
    <w:rsid w:val="000845B1"/>
    <w:rsid w:val="00085371"/>
    <w:rsid w:val="00086ACE"/>
    <w:rsid w:val="00093960"/>
    <w:rsid w:val="000A6076"/>
    <w:rsid w:val="000B1A30"/>
    <w:rsid w:val="000C20B5"/>
    <w:rsid w:val="000C77D7"/>
    <w:rsid w:val="000F2113"/>
    <w:rsid w:val="00115B24"/>
    <w:rsid w:val="00116164"/>
    <w:rsid w:val="00120D9C"/>
    <w:rsid w:val="00132691"/>
    <w:rsid w:val="00134C12"/>
    <w:rsid w:val="0013726A"/>
    <w:rsid w:val="00141765"/>
    <w:rsid w:val="00142A11"/>
    <w:rsid w:val="00145319"/>
    <w:rsid w:val="001469AD"/>
    <w:rsid w:val="001611BA"/>
    <w:rsid w:val="001648B8"/>
    <w:rsid w:val="001651D9"/>
    <w:rsid w:val="001D5657"/>
    <w:rsid w:val="001E0E70"/>
    <w:rsid w:val="001F4787"/>
    <w:rsid w:val="00200621"/>
    <w:rsid w:val="00216288"/>
    <w:rsid w:val="00234BF6"/>
    <w:rsid w:val="0023746A"/>
    <w:rsid w:val="00264EFA"/>
    <w:rsid w:val="002653CF"/>
    <w:rsid w:val="002701F6"/>
    <w:rsid w:val="00285F6A"/>
    <w:rsid w:val="002A134F"/>
    <w:rsid w:val="002B0D27"/>
    <w:rsid w:val="002E14F1"/>
    <w:rsid w:val="002F1F64"/>
    <w:rsid w:val="00313492"/>
    <w:rsid w:val="003155E1"/>
    <w:rsid w:val="00375A36"/>
    <w:rsid w:val="003945B6"/>
    <w:rsid w:val="00397AF0"/>
    <w:rsid w:val="003A51B9"/>
    <w:rsid w:val="003C0D2B"/>
    <w:rsid w:val="003E1C96"/>
    <w:rsid w:val="00402F82"/>
    <w:rsid w:val="00460F1C"/>
    <w:rsid w:val="0046358D"/>
    <w:rsid w:val="004932FB"/>
    <w:rsid w:val="00497481"/>
    <w:rsid w:val="004A6525"/>
    <w:rsid w:val="004C67AB"/>
    <w:rsid w:val="004E0545"/>
    <w:rsid w:val="004F324E"/>
    <w:rsid w:val="0052271C"/>
    <w:rsid w:val="00523281"/>
    <w:rsid w:val="00524AD3"/>
    <w:rsid w:val="005403D3"/>
    <w:rsid w:val="00542100"/>
    <w:rsid w:val="005430B6"/>
    <w:rsid w:val="00567E56"/>
    <w:rsid w:val="0057665B"/>
    <w:rsid w:val="00586539"/>
    <w:rsid w:val="00592154"/>
    <w:rsid w:val="0059459D"/>
    <w:rsid w:val="005959BD"/>
    <w:rsid w:val="00597055"/>
    <w:rsid w:val="005B1B2C"/>
    <w:rsid w:val="005C75BD"/>
    <w:rsid w:val="005D23CE"/>
    <w:rsid w:val="005F2EA1"/>
    <w:rsid w:val="006109AA"/>
    <w:rsid w:val="00622936"/>
    <w:rsid w:val="006412E8"/>
    <w:rsid w:val="00657C2C"/>
    <w:rsid w:val="00664733"/>
    <w:rsid w:val="00687468"/>
    <w:rsid w:val="00690FCC"/>
    <w:rsid w:val="006A48E4"/>
    <w:rsid w:val="006B2078"/>
    <w:rsid w:val="006B613B"/>
    <w:rsid w:val="006D7D9B"/>
    <w:rsid w:val="006F5133"/>
    <w:rsid w:val="007173D3"/>
    <w:rsid w:val="00722219"/>
    <w:rsid w:val="00744F1B"/>
    <w:rsid w:val="00750645"/>
    <w:rsid w:val="007705B4"/>
    <w:rsid w:val="00783197"/>
    <w:rsid w:val="007837EB"/>
    <w:rsid w:val="0078569E"/>
    <w:rsid w:val="00791CD5"/>
    <w:rsid w:val="007969F8"/>
    <w:rsid w:val="007A660F"/>
    <w:rsid w:val="007A7278"/>
    <w:rsid w:val="007B4A2C"/>
    <w:rsid w:val="007B71E9"/>
    <w:rsid w:val="007C172C"/>
    <w:rsid w:val="007C259A"/>
    <w:rsid w:val="007C4B99"/>
    <w:rsid w:val="007D5024"/>
    <w:rsid w:val="007E4A66"/>
    <w:rsid w:val="007E4E51"/>
    <w:rsid w:val="00804F08"/>
    <w:rsid w:val="00805BC3"/>
    <w:rsid w:val="00824963"/>
    <w:rsid w:val="00824B08"/>
    <w:rsid w:val="00827537"/>
    <w:rsid w:val="00827847"/>
    <w:rsid w:val="00840E70"/>
    <w:rsid w:val="00842E04"/>
    <w:rsid w:val="00856E0C"/>
    <w:rsid w:val="0085713F"/>
    <w:rsid w:val="0086128C"/>
    <w:rsid w:val="00861A85"/>
    <w:rsid w:val="008B1659"/>
    <w:rsid w:val="008C0A98"/>
    <w:rsid w:val="00911F85"/>
    <w:rsid w:val="00926463"/>
    <w:rsid w:val="0093097D"/>
    <w:rsid w:val="009620EA"/>
    <w:rsid w:val="00997E64"/>
    <w:rsid w:val="00997F7D"/>
    <w:rsid w:val="009A76C5"/>
    <w:rsid w:val="009C4C1D"/>
    <w:rsid w:val="009C7C5E"/>
    <w:rsid w:val="009D4B9F"/>
    <w:rsid w:val="009D4C41"/>
    <w:rsid w:val="009F201E"/>
    <w:rsid w:val="009F7A91"/>
    <w:rsid w:val="00A03163"/>
    <w:rsid w:val="00A07DA4"/>
    <w:rsid w:val="00A14549"/>
    <w:rsid w:val="00A15573"/>
    <w:rsid w:val="00A1745F"/>
    <w:rsid w:val="00A6033D"/>
    <w:rsid w:val="00A7050D"/>
    <w:rsid w:val="00A82B8D"/>
    <w:rsid w:val="00A82E40"/>
    <w:rsid w:val="00AA25EE"/>
    <w:rsid w:val="00AB0C99"/>
    <w:rsid w:val="00AC4C4A"/>
    <w:rsid w:val="00AC5C85"/>
    <w:rsid w:val="00AD01CF"/>
    <w:rsid w:val="00AD1FA3"/>
    <w:rsid w:val="00B1310E"/>
    <w:rsid w:val="00B22FA0"/>
    <w:rsid w:val="00B35F60"/>
    <w:rsid w:val="00B47F74"/>
    <w:rsid w:val="00B51941"/>
    <w:rsid w:val="00B55DC1"/>
    <w:rsid w:val="00B57548"/>
    <w:rsid w:val="00B579ED"/>
    <w:rsid w:val="00B66F74"/>
    <w:rsid w:val="00B7117B"/>
    <w:rsid w:val="00BA0008"/>
    <w:rsid w:val="00BA3F49"/>
    <w:rsid w:val="00BB06FD"/>
    <w:rsid w:val="00BC1CBF"/>
    <w:rsid w:val="00BD09BB"/>
    <w:rsid w:val="00BE5E7F"/>
    <w:rsid w:val="00BF29CC"/>
    <w:rsid w:val="00BF3FEE"/>
    <w:rsid w:val="00BF7369"/>
    <w:rsid w:val="00C110EC"/>
    <w:rsid w:val="00C26048"/>
    <w:rsid w:val="00C268CF"/>
    <w:rsid w:val="00C33C74"/>
    <w:rsid w:val="00C5760B"/>
    <w:rsid w:val="00C61093"/>
    <w:rsid w:val="00C638C2"/>
    <w:rsid w:val="00C74B67"/>
    <w:rsid w:val="00C801E6"/>
    <w:rsid w:val="00CA4CA1"/>
    <w:rsid w:val="00CA5FE3"/>
    <w:rsid w:val="00CB63F4"/>
    <w:rsid w:val="00CC122F"/>
    <w:rsid w:val="00CD0DD2"/>
    <w:rsid w:val="00CD14B0"/>
    <w:rsid w:val="00D03D12"/>
    <w:rsid w:val="00D122AF"/>
    <w:rsid w:val="00D235BE"/>
    <w:rsid w:val="00D27758"/>
    <w:rsid w:val="00D36D97"/>
    <w:rsid w:val="00D41922"/>
    <w:rsid w:val="00D4594D"/>
    <w:rsid w:val="00D607C9"/>
    <w:rsid w:val="00D7695F"/>
    <w:rsid w:val="00D83A76"/>
    <w:rsid w:val="00D8419B"/>
    <w:rsid w:val="00D92F17"/>
    <w:rsid w:val="00DA1733"/>
    <w:rsid w:val="00DA50D8"/>
    <w:rsid w:val="00DB03D7"/>
    <w:rsid w:val="00DC2A9F"/>
    <w:rsid w:val="00DC70B7"/>
    <w:rsid w:val="00DD003D"/>
    <w:rsid w:val="00DD36A3"/>
    <w:rsid w:val="00DD6669"/>
    <w:rsid w:val="00DE3651"/>
    <w:rsid w:val="00DE6CCD"/>
    <w:rsid w:val="00DF04CB"/>
    <w:rsid w:val="00DF2C3A"/>
    <w:rsid w:val="00E0358C"/>
    <w:rsid w:val="00E0698F"/>
    <w:rsid w:val="00E127B7"/>
    <w:rsid w:val="00E146AD"/>
    <w:rsid w:val="00E15E4C"/>
    <w:rsid w:val="00E3515D"/>
    <w:rsid w:val="00E43F0B"/>
    <w:rsid w:val="00E445C3"/>
    <w:rsid w:val="00E51A6F"/>
    <w:rsid w:val="00E55BA5"/>
    <w:rsid w:val="00E62FC7"/>
    <w:rsid w:val="00E67863"/>
    <w:rsid w:val="00E8689A"/>
    <w:rsid w:val="00E9323A"/>
    <w:rsid w:val="00EB0926"/>
    <w:rsid w:val="00EB69F4"/>
    <w:rsid w:val="00EC550D"/>
    <w:rsid w:val="00ED6A0D"/>
    <w:rsid w:val="00EE1889"/>
    <w:rsid w:val="00EF1618"/>
    <w:rsid w:val="00EF4F74"/>
    <w:rsid w:val="00F006A1"/>
    <w:rsid w:val="00F03830"/>
    <w:rsid w:val="00F03964"/>
    <w:rsid w:val="00F03E60"/>
    <w:rsid w:val="00F132B3"/>
    <w:rsid w:val="00F210BF"/>
    <w:rsid w:val="00F2657C"/>
    <w:rsid w:val="00F52ADF"/>
    <w:rsid w:val="00F6024A"/>
    <w:rsid w:val="00F60504"/>
    <w:rsid w:val="00F81407"/>
    <w:rsid w:val="00F94EC9"/>
    <w:rsid w:val="00FA288F"/>
    <w:rsid w:val="00FA6C84"/>
    <w:rsid w:val="00FB1147"/>
    <w:rsid w:val="00FB21CC"/>
    <w:rsid w:val="00FB2352"/>
    <w:rsid w:val="00FB3DD9"/>
    <w:rsid w:val="00FD318A"/>
    <w:rsid w:val="00FE1463"/>
    <w:rsid w:val="00FE1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3CE83-C463-4D3C-83AF-EB7C663DC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character" w:styleId="ab">
    <w:name w:val="Hyperlink"/>
    <w:unhideWhenUsed/>
    <w:rsid w:val="00D419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8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6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7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.sinegub@just-dnipro.gov.u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cnap04365508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nap.bobrinets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E8654-70B8-47E8-9F07-E8502664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4173</Words>
  <Characters>2379</Characters>
  <Application>Microsoft Office Word</Application>
  <DocSecurity>0</DocSecurity>
  <Lines>19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61</cp:revision>
  <cp:lastPrinted>2018-12-20T14:49:00Z</cp:lastPrinted>
  <dcterms:created xsi:type="dcterms:W3CDTF">2018-12-17T09:39:00Z</dcterms:created>
  <dcterms:modified xsi:type="dcterms:W3CDTF">2026-04-15T07:38:00Z</dcterms:modified>
</cp:coreProperties>
</file>