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1A553D" w:rsidRDefault="001A553D" w:rsidP="001A553D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2E14F1" w:rsidRPr="00A6033D" w:rsidRDefault="002E14F1" w:rsidP="002E14F1">
      <w:pPr>
        <w:ind w:left="6379"/>
        <w:jc w:val="left"/>
        <w:rPr>
          <w:sz w:val="26"/>
          <w:szCs w:val="26"/>
          <w:lang w:eastAsia="uk-UA"/>
        </w:rPr>
      </w:pPr>
      <w:bookmarkStart w:id="0" w:name="_GoBack"/>
      <w:bookmarkEnd w:id="0"/>
    </w:p>
    <w:p w:rsidR="00C61093" w:rsidRDefault="00C61093" w:rsidP="00C61093">
      <w:pPr>
        <w:ind w:left="6379"/>
        <w:jc w:val="left"/>
        <w:rPr>
          <w:sz w:val="26"/>
          <w:szCs w:val="26"/>
          <w:u w:val="single"/>
          <w:lang w:eastAsia="uk-UA"/>
        </w:rPr>
      </w:pPr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651D9" w:rsidRDefault="00CC122F" w:rsidP="00E15E4C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  <w:bookmarkStart w:id="2" w:name="n13"/>
      <w:bookmarkEnd w:id="2"/>
    </w:p>
    <w:p w:rsidR="00505150" w:rsidRPr="00D20FC1" w:rsidRDefault="00505150" w:rsidP="00505150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Добровеличківського</w:t>
      </w:r>
      <w:r w:rsidRPr="00D20FC1">
        <w:rPr>
          <w:sz w:val="26"/>
          <w:szCs w:val="26"/>
          <w:u w:val="single"/>
          <w:lang w:eastAsia="uk-UA"/>
        </w:rPr>
        <w:t xml:space="preserve"> відділу державної реєстрації актів цивільного стану </w:t>
      </w:r>
    </w:p>
    <w:p w:rsidR="00505150" w:rsidRDefault="00505150" w:rsidP="00505150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 xml:space="preserve">у Новоукраїнському </w:t>
      </w:r>
      <w:r w:rsidRPr="00D20FC1">
        <w:rPr>
          <w:sz w:val="26"/>
          <w:szCs w:val="26"/>
          <w:u w:val="single"/>
          <w:lang w:eastAsia="uk-UA"/>
        </w:rPr>
        <w:t xml:space="preserve">районі Кіровоградської області </w:t>
      </w:r>
    </w:p>
    <w:p w:rsidR="00505150" w:rsidRDefault="00505150" w:rsidP="00505150">
      <w:pPr>
        <w:tabs>
          <w:tab w:val="left" w:pos="3969"/>
        </w:tabs>
        <w:jc w:val="center"/>
        <w:rPr>
          <w:sz w:val="26"/>
          <w:szCs w:val="26"/>
          <w:u w:val="single"/>
        </w:rPr>
      </w:pPr>
      <w:r w:rsidRPr="00D20FC1">
        <w:rPr>
          <w:sz w:val="26"/>
          <w:szCs w:val="26"/>
          <w:u w:val="single"/>
          <w:lang w:eastAsia="uk-UA"/>
        </w:rPr>
        <w:t>Дніпровського міжрегіонального управління Міністерства юстиції України</w:t>
      </w:r>
      <w:r>
        <w:rPr>
          <w:sz w:val="26"/>
          <w:szCs w:val="26"/>
          <w:u w:val="single"/>
          <w:lang w:eastAsia="uk-UA"/>
        </w:rPr>
        <w:t xml:space="preserve">, </w:t>
      </w:r>
    </w:p>
    <w:p w:rsidR="00505150" w:rsidRDefault="00505150" w:rsidP="00505150">
      <w:pPr>
        <w:tabs>
          <w:tab w:val="left" w:pos="3969"/>
        </w:tabs>
        <w:jc w:val="center"/>
        <w:rPr>
          <w:sz w:val="26"/>
          <w:szCs w:val="26"/>
          <w:u w:val="single"/>
        </w:rPr>
      </w:pPr>
      <w:r w:rsidRPr="00D12F3F">
        <w:rPr>
          <w:sz w:val="26"/>
          <w:szCs w:val="26"/>
          <w:u w:val="single"/>
          <w:lang w:eastAsia="uk-UA"/>
        </w:rPr>
        <w:t>Центр</w:t>
      </w:r>
      <w:r>
        <w:rPr>
          <w:sz w:val="26"/>
          <w:szCs w:val="26"/>
          <w:u w:val="single"/>
          <w:lang w:eastAsia="uk-UA"/>
        </w:rPr>
        <w:t>у</w:t>
      </w:r>
      <w:r w:rsidRPr="00D12F3F">
        <w:rPr>
          <w:sz w:val="26"/>
          <w:szCs w:val="26"/>
          <w:u w:val="single"/>
          <w:lang w:eastAsia="uk-UA"/>
        </w:rPr>
        <w:t xml:space="preserve"> надання адміністративних послуг</w:t>
      </w:r>
      <w:r>
        <w:rPr>
          <w:sz w:val="26"/>
          <w:szCs w:val="26"/>
          <w:u w:val="single"/>
          <w:lang w:eastAsia="uk-UA"/>
        </w:rPr>
        <w:t xml:space="preserve"> Помічнянської міської</w:t>
      </w:r>
      <w:r w:rsidRPr="00D12F3F">
        <w:rPr>
          <w:sz w:val="26"/>
          <w:szCs w:val="26"/>
          <w:u w:val="single"/>
          <w:lang w:eastAsia="uk-UA"/>
        </w:rPr>
        <w:t xml:space="preserve"> </w:t>
      </w:r>
      <w:r w:rsidRPr="00B0358E">
        <w:rPr>
          <w:sz w:val="26"/>
          <w:szCs w:val="26"/>
          <w:u w:val="single"/>
          <w:lang w:eastAsia="uk-UA"/>
        </w:rPr>
        <w:t>ради</w:t>
      </w:r>
      <w:r w:rsidRPr="00B0358E">
        <w:rPr>
          <w:sz w:val="26"/>
          <w:szCs w:val="26"/>
        </w:rPr>
        <w:t xml:space="preserve">, </w:t>
      </w:r>
    </w:p>
    <w:p w:rsidR="00505150" w:rsidRDefault="00505150" w:rsidP="00505150">
      <w:pPr>
        <w:tabs>
          <w:tab w:val="left" w:pos="3969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Ц</w:t>
      </w:r>
      <w:r w:rsidRPr="00D12F3F">
        <w:rPr>
          <w:sz w:val="26"/>
          <w:szCs w:val="26"/>
          <w:u w:val="single"/>
        </w:rPr>
        <w:t>ентр</w:t>
      </w:r>
      <w:r>
        <w:rPr>
          <w:sz w:val="26"/>
          <w:szCs w:val="26"/>
          <w:u w:val="single"/>
        </w:rPr>
        <w:t>у</w:t>
      </w:r>
      <w:r w:rsidRPr="00D12F3F">
        <w:rPr>
          <w:sz w:val="26"/>
          <w:szCs w:val="26"/>
          <w:u w:val="single"/>
        </w:rPr>
        <w:t xml:space="preserve"> надання адміністративних послуг</w:t>
      </w:r>
      <w:r>
        <w:rPr>
          <w:sz w:val="26"/>
          <w:szCs w:val="26"/>
          <w:u w:val="single"/>
        </w:rPr>
        <w:t xml:space="preserve"> Добровеличківської</w:t>
      </w:r>
      <w:r w:rsidRPr="00D12F3F">
        <w:rPr>
          <w:sz w:val="26"/>
          <w:szCs w:val="26"/>
          <w:u w:val="single"/>
        </w:rPr>
        <w:t xml:space="preserve"> селищної ради</w:t>
      </w:r>
      <w:r>
        <w:rPr>
          <w:sz w:val="26"/>
          <w:szCs w:val="26"/>
          <w:u w:val="single"/>
        </w:rPr>
        <w:t xml:space="preserve"> - Апарат ради</w:t>
      </w:r>
      <w:r w:rsidRPr="00D12F3F">
        <w:rPr>
          <w:sz w:val="26"/>
          <w:szCs w:val="26"/>
          <w:u w:val="single"/>
        </w:rPr>
        <w:t xml:space="preserve">, </w:t>
      </w:r>
      <w:r w:rsidRPr="00B4093C">
        <w:rPr>
          <w:b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відділу «Ц</w:t>
      </w:r>
      <w:r w:rsidRPr="00D12F3F">
        <w:rPr>
          <w:sz w:val="26"/>
          <w:szCs w:val="26"/>
          <w:u w:val="single"/>
        </w:rPr>
        <w:t>ентр надання адміністративних послуг</w:t>
      </w:r>
      <w:r>
        <w:rPr>
          <w:sz w:val="26"/>
          <w:szCs w:val="26"/>
          <w:u w:val="single"/>
        </w:rPr>
        <w:t xml:space="preserve"> Піщанобрідської сільської ради, </w:t>
      </w:r>
      <w:r w:rsidRPr="00D12F3F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Ц</w:t>
      </w:r>
      <w:r w:rsidRPr="00D12F3F">
        <w:rPr>
          <w:sz w:val="26"/>
          <w:szCs w:val="26"/>
          <w:u w:val="single"/>
        </w:rPr>
        <w:t>ентр</w:t>
      </w:r>
      <w:r>
        <w:rPr>
          <w:sz w:val="26"/>
          <w:szCs w:val="26"/>
          <w:u w:val="single"/>
        </w:rPr>
        <w:t>у</w:t>
      </w:r>
      <w:r w:rsidRPr="00D12F3F">
        <w:rPr>
          <w:sz w:val="26"/>
          <w:szCs w:val="26"/>
          <w:u w:val="single"/>
        </w:rPr>
        <w:t xml:space="preserve"> надання адміністративних послуг</w:t>
      </w:r>
      <w:r>
        <w:rPr>
          <w:sz w:val="26"/>
          <w:szCs w:val="26"/>
          <w:u w:val="single"/>
        </w:rPr>
        <w:t xml:space="preserve"> виконавчого комітету </w:t>
      </w:r>
    </w:p>
    <w:p w:rsidR="00F03E60" w:rsidRDefault="00505150" w:rsidP="00505150">
      <w:pPr>
        <w:jc w:val="center"/>
        <w:rPr>
          <w:sz w:val="20"/>
          <w:szCs w:val="20"/>
          <w:lang w:eastAsia="uk-UA"/>
        </w:rPr>
      </w:pPr>
      <w:r>
        <w:rPr>
          <w:sz w:val="26"/>
          <w:szCs w:val="26"/>
          <w:u w:val="single"/>
        </w:rPr>
        <w:t>Тишківської сільської</w:t>
      </w:r>
      <w:r w:rsidRPr="00D12F3F">
        <w:rPr>
          <w:sz w:val="26"/>
          <w:szCs w:val="26"/>
          <w:u w:val="single"/>
        </w:rPr>
        <w:t xml:space="preserve"> ради</w:t>
      </w:r>
    </w:p>
    <w:p w:rsidR="00505150" w:rsidRPr="00F94EC9" w:rsidRDefault="00505150" w:rsidP="0050515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505150" w:rsidRPr="00F94EC9" w:rsidTr="00E15E4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Default="00505150" w:rsidP="0050515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505150" w:rsidRDefault="00505150" w:rsidP="0050515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27000 Кіровоградська область, Новоукраїнський район селище Добровеличківка, вул. Центральна, 107</w:t>
            </w:r>
          </w:p>
          <w:p w:rsidR="00A5390D" w:rsidRDefault="00A5390D" w:rsidP="00505150">
            <w:pPr>
              <w:rPr>
                <w:sz w:val="24"/>
                <w:szCs w:val="24"/>
                <w:lang w:eastAsia="uk-UA"/>
              </w:rPr>
            </w:pPr>
          </w:p>
          <w:p w:rsidR="00505150" w:rsidRDefault="00505150" w:rsidP="0050515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ЦНАП:</w:t>
            </w:r>
          </w:p>
          <w:p w:rsidR="00505150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323A36">
              <w:rPr>
                <w:rFonts w:eastAsia="Calibri"/>
                <w:sz w:val="24"/>
                <w:szCs w:val="24"/>
              </w:rPr>
              <w:t>27030, Кіровоградська облас</w:t>
            </w:r>
            <w:r>
              <w:rPr>
                <w:rFonts w:eastAsia="Calibri"/>
                <w:sz w:val="24"/>
                <w:szCs w:val="24"/>
              </w:rPr>
              <w:t>ть Новоукраїнський район,    м. </w:t>
            </w:r>
            <w:r w:rsidRPr="00323A36">
              <w:rPr>
                <w:rFonts w:eastAsia="Calibri"/>
                <w:sz w:val="24"/>
                <w:szCs w:val="24"/>
              </w:rPr>
              <w:t>Помічна,  пров. Гайдамацький 2в</w:t>
            </w:r>
          </w:p>
          <w:p w:rsidR="00A5390D" w:rsidRPr="00323A36" w:rsidRDefault="00A5390D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</w:p>
          <w:p w:rsidR="00505150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323A36">
              <w:rPr>
                <w:rFonts w:eastAsia="Calibri"/>
                <w:sz w:val="24"/>
                <w:szCs w:val="24"/>
              </w:rPr>
              <w:t>27000,  Кіровоградська область, Новоукраїнський район,    с</w:t>
            </w:r>
            <w:r>
              <w:rPr>
                <w:rFonts w:eastAsia="Calibri"/>
                <w:sz w:val="24"/>
                <w:szCs w:val="24"/>
              </w:rPr>
              <w:t>елище</w:t>
            </w:r>
            <w:r w:rsidRPr="00323A36">
              <w:rPr>
                <w:rFonts w:eastAsia="Calibri"/>
                <w:sz w:val="24"/>
                <w:szCs w:val="24"/>
              </w:rPr>
              <w:t xml:space="preserve"> Добровеличківка, вул. Незалежності, 112 (І поверх)</w:t>
            </w:r>
          </w:p>
          <w:p w:rsidR="00A5390D" w:rsidRPr="00323A36" w:rsidRDefault="00A5390D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</w:p>
          <w:p w:rsidR="00505150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323A36">
              <w:rPr>
                <w:rFonts w:eastAsia="Calibri"/>
                <w:sz w:val="24"/>
                <w:szCs w:val="24"/>
              </w:rPr>
              <w:t>27037, Україна, Кіровоградська обл., Новоукраїнський р-н, село Піщаний Брід, вул.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23A36">
              <w:rPr>
                <w:rFonts w:eastAsia="Calibri"/>
                <w:sz w:val="24"/>
                <w:szCs w:val="24"/>
              </w:rPr>
              <w:t>Незалежності, буд. 29</w:t>
            </w:r>
          </w:p>
          <w:p w:rsidR="00A5390D" w:rsidRDefault="00A5390D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</w:p>
          <w:p w:rsidR="00505150" w:rsidRPr="00323A36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323A36">
              <w:rPr>
                <w:rFonts w:eastAsia="Calibri"/>
                <w:sz w:val="24"/>
                <w:szCs w:val="24"/>
              </w:rPr>
              <w:t>27013, Кіровоградська область, Новоукраїнський район,</w:t>
            </w:r>
          </w:p>
          <w:p w:rsidR="00505150" w:rsidRPr="00DF5604" w:rsidRDefault="00505150" w:rsidP="00A5390D">
            <w:pPr>
              <w:spacing w:line="259" w:lineRule="auto"/>
              <w:jc w:val="left"/>
              <w:rPr>
                <w:sz w:val="24"/>
                <w:szCs w:val="24"/>
                <w:lang w:eastAsia="uk-UA"/>
              </w:rPr>
            </w:pPr>
            <w:r w:rsidRPr="00323A36">
              <w:rPr>
                <w:rFonts w:eastAsia="Calibri"/>
                <w:sz w:val="24"/>
                <w:szCs w:val="24"/>
              </w:rPr>
              <w:t>с. Тишківка, вул. Покровська, 45</w:t>
            </w:r>
          </w:p>
        </w:tc>
      </w:tr>
      <w:tr w:rsidR="00505150" w:rsidRPr="00F94EC9" w:rsidTr="00E15E4C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Default="00505150" w:rsidP="00505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ДРАЦС:</w:t>
            </w:r>
          </w:p>
          <w:p w:rsidR="00505150" w:rsidRPr="00812766" w:rsidRDefault="00505150" w:rsidP="0050515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Понеділок з 8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–</w:t>
            </w:r>
            <w:r w:rsidRPr="00812766">
              <w:rPr>
                <w:sz w:val="24"/>
                <w:szCs w:val="24"/>
              </w:rPr>
              <w:t xml:space="preserve"> до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 (тільки державна реєстрація смерті)</w:t>
            </w:r>
          </w:p>
          <w:p w:rsidR="00505150" w:rsidRPr="00812766" w:rsidRDefault="00505150" w:rsidP="00505150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З вівторка по п’ятницю </w:t>
            </w:r>
          </w:p>
          <w:p w:rsidR="00505150" w:rsidRPr="00812766" w:rsidRDefault="00505150" w:rsidP="00505150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з 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7</w:t>
            </w:r>
            <w:r w:rsidRPr="00812766">
              <w:rPr>
                <w:sz w:val="24"/>
                <w:szCs w:val="24"/>
              </w:rPr>
              <w:t xml:space="preserve">.00 </w:t>
            </w:r>
          </w:p>
          <w:p w:rsidR="00505150" w:rsidRPr="00812766" w:rsidRDefault="00505150" w:rsidP="00505150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обід </w:t>
            </w:r>
            <w:r>
              <w:rPr>
                <w:sz w:val="24"/>
                <w:szCs w:val="24"/>
              </w:rPr>
              <w:t xml:space="preserve">  </w:t>
            </w:r>
            <w:r w:rsidRPr="00812766">
              <w:rPr>
                <w:sz w:val="24"/>
                <w:szCs w:val="24"/>
              </w:rPr>
              <w:t>з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 xml:space="preserve">.45 </w:t>
            </w:r>
          </w:p>
          <w:p w:rsidR="00505150" w:rsidRPr="00812766" w:rsidRDefault="00505150" w:rsidP="00505150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субота з</w:t>
            </w:r>
            <w:r>
              <w:rPr>
                <w:sz w:val="24"/>
                <w:szCs w:val="24"/>
              </w:rPr>
              <w:t xml:space="preserve"> 8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</w:t>
            </w:r>
          </w:p>
          <w:p w:rsidR="00505150" w:rsidRDefault="00505150" w:rsidP="00505150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неділя, понеділок –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 xml:space="preserve">вихідні дні, </w:t>
            </w:r>
            <w:r>
              <w:rPr>
                <w:sz w:val="24"/>
                <w:szCs w:val="24"/>
              </w:rPr>
              <w:t>перший</w:t>
            </w:r>
            <w:r w:rsidRPr="00812766">
              <w:rPr>
                <w:sz w:val="24"/>
                <w:szCs w:val="24"/>
              </w:rPr>
              <w:t xml:space="preserve"> четвер місяця – санітарний день</w:t>
            </w:r>
          </w:p>
          <w:p w:rsidR="00A5390D" w:rsidRDefault="00A5390D" w:rsidP="00505150">
            <w:pPr>
              <w:rPr>
                <w:sz w:val="24"/>
                <w:szCs w:val="24"/>
              </w:rPr>
            </w:pPr>
          </w:p>
          <w:p w:rsidR="00505150" w:rsidRDefault="00505150" w:rsidP="00505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ЦНАП:</w:t>
            </w:r>
          </w:p>
          <w:p w:rsidR="00505150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271202">
              <w:rPr>
                <w:sz w:val="24"/>
                <w:szCs w:val="24"/>
              </w:rPr>
              <w:t>Добровеличківський ЦНАП:</w:t>
            </w:r>
          </w:p>
          <w:p w:rsidR="00505150" w:rsidRPr="00323A36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323A36">
              <w:rPr>
                <w:rFonts w:eastAsia="Calibri"/>
                <w:sz w:val="24"/>
                <w:szCs w:val="24"/>
              </w:rPr>
              <w:t>Понеділок, середа, п’ятниця з 8.00 до 17.00, вівторок, четвер з 8.00 до 20.00, без перерви на обід.</w:t>
            </w:r>
          </w:p>
          <w:p w:rsidR="00505150" w:rsidRDefault="00A5390D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Вихідні дні: субота, неділя</w:t>
            </w:r>
          </w:p>
          <w:p w:rsidR="00A5390D" w:rsidRPr="00323A36" w:rsidRDefault="00A5390D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</w:p>
          <w:p w:rsidR="00505150" w:rsidRPr="00323A36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323A36">
              <w:rPr>
                <w:rFonts w:eastAsia="Calibri"/>
                <w:sz w:val="24"/>
                <w:szCs w:val="24"/>
              </w:rPr>
              <w:t>Помічнянський ЦНАП:</w:t>
            </w:r>
          </w:p>
          <w:p w:rsidR="00505150" w:rsidRPr="00323A36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323A36">
              <w:rPr>
                <w:rFonts w:eastAsia="Calibri"/>
                <w:sz w:val="24"/>
                <w:szCs w:val="24"/>
              </w:rPr>
              <w:t>Понеділок, вівторок, четвер, п’ятниця з 8.00 до 15.00, середа з 8.00 до 20.00 без перерви на обід.</w:t>
            </w:r>
          </w:p>
          <w:p w:rsidR="00505150" w:rsidRDefault="00A5390D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Вихідні дні: субота, неділя</w:t>
            </w:r>
          </w:p>
          <w:p w:rsidR="00A5390D" w:rsidRPr="00323A36" w:rsidRDefault="00A5390D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</w:p>
          <w:p w:rsidR="00505150" w:rsidRPr="00323A36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323A36">
              <w:rPr>
                <w:rFonts w:eastAsia="Calibri"/>
                <w:sz w:val="24"/>
                <w:szCs w:val="24"/>
              </w:rPr>
              <w:t>Піщанобрідський ЦНАП:</w:t>
            </w:r>
          </w:p>
          <w:p w:rsidR="00505150" w:rsidRPr="00323A36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323A36">
              <w:rPr>
                <w:rFonts w:eastAsia="Calibri"/>
                <w:sz w:val="24"/>
                <w:szCs w:val="24"/>
              </w:rPr>
              <w:t>Понеділок, вівторок, середа, четвер  з 8.00 до 17.00, п’ятниця з 8.00 до 16.00 без перерви на обід.</w:t>
            </w:r>
          </w:p>
          <w:p w:rsidR="00505150" w:rsidRDefault="00A5390D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Вихідні дні: субота, неділя.</w:t>
            </w:r>
          </w:p>
          <w:p w:rsidR="00A5390D" w:rsidRDefault="00A5390D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</w:p>
          <w:p w:rsidR="00505150" w:rsidRPr="00323A36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323A36">
              <w:rPr>
                <w:rFonts w:eastAsia="Calibri"/>
                <w:sz w:val="24"/>
                <w:szCs w:val="24"/>
              </w:rPr>
              <w:t>Тишківський ЦНАП:</w:t>
            </w:r>
          </w:p>
          <w:p w:rsidR="00505150" w:rsidRPr="00323A36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323A36">
              <w:rPr>
                <w:rFonts w:eastAsia="Calibri"/>
                <w:sz w:val="24"/>
                <w:szCs w:val="24"/>
              </w:rPr>
              <w:t>Понеділок, вівторок, середа, п’ятниця з 8.00 до 17.00, четвер з 8.00 до 20.00 без перерви на обід.</w:t>
            </w:r>
          </w:p>
          <w:p w:rsidR="00505150" w:rsidRPr="00DF5604" w:rsidRDefault="00A5390D" w:rsidP="00A5390D">
            <w:pPr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Вихідні дні: субота, неділя</w:t>
            </w:r>
          </w:p>
        </w:tc>
      </w:tr>
      <w:tr w:rsidR="00505150" w:rsidRPr="00F94EC9" w:rsidTr="00E15E4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Default="00505150" w:rsidP="0050515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505150" w:rsidRDefault="00505150" w:rsidP="00505150">
            <w:pPr>
              <w:rPr>
                <w:sz w:val="24"/>
                <w:szCs w:val="24"/>
                <w:lang w:eastAsia="uk-UA"/>
              </w:rPr>
            </w:pPr>
            <w:r w:rsidRPr="0031659B">
              <w:rPr>
                <w:sz w:val="24"/>
                <w:szCs w:val="24"/>
                <w:lang w:eastAsia="uk-UA"/>
              </w:rPr>
              <w:t>Контактні телефони:</w:t>
            </w:r>
            <w:r w:rsidR="00A5390D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(05253) 5-14-74, 068-848-12-57</w:t>
            </w:r>
          </w:p>
          <w:p w:rsidR="00505150" w:rsidRDefault="00505150" w:rsidP="00505150">
            <w:pPr>
              <w:rPr>
                <w:sz w:val="24"/>
                <w:szCs w:val="24"/>
                <w:lang w:eastAsia="uk-UA"/>
              </w:rPr>
            </w:pPr>
            <w:r w:rsidRPr="0031659B"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hyperlink r:id="rId8" w:history="1">
              <w:r w:rsidR="00A5390D" w:rsidRPr="00002678">
                <w:rPr>
                  <w:rStyle w:val="ab"/>
                  <w:sz w:val="24"/>
                  <w:szCs w:val="24"/>
                  <w:lang w:eastAsia="uk-UA"/>
                </w:rPr>
                <w:t>n.antonova@just-dnipro.gov.ua</w:t>
              </w:r>
            </w:hyperlink>
          </w:p>
          <w:p w:rsidR="00A5390D" w:rsidRDefault="00A5390D" w:rsidP="00505150">
            <w:pPr>
              <w:rPr>
                <w:sz w:val="24"/>
                <w:szCs w:val="24"/>
                <w:lang w:eastAsia="uk-UA"/>
              </w:rPr>
            </w:pPr>
          </w:p>
          <w:p w:rsidR="00505150" w:rsidRDefault="00505150" w:rsidP="0050515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ЦНАП:</w:t>
            </w:r>
            <w:r>
              <w:t xml:space="preserve"> </w:t>
            </w:r>
          </w:p>
          <w:p w:rsidR="00505150" w:rsidRPr="002724D8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2724D8">
              <w:rPr>
                <w:rFonts w:eastAsia="Calibri"/>
                <w:sz w:val="24"/>
                <w:szCs w:val="24"/>
              </w:rPr>
              <w:t xml:space="preserve">Помічнянський : </w:t>
            </w:r>
          </w:p>
          <w:p w:rsidR="00505150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2724D8">
              <w:rPr>
                <w:rFonts w:eastAsia="Calibri"/>
                <w:sz w:val="24"/>
                <w:szCs w:val="24"/>
              </w:rPr>
              <w:t>Контактні телефони: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724D8">
              <w:rPr>
                <w:rFonts w:eastAsia="Calibri"/>
                <w:sz w:val="24"/>
                <w:szCs w:val="24"/>
              </w:rPr>
              <w:t xml:space="preserve">097-201-10-60;  </w:t>
            </w:r>
          </w:p>
          <w:p w:rsidR="00505150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2724D8">
              <w:rPr>
                <w:rFonts w:eastAsia="Calibri"/>
                <w:sz w:val="24"/>
                <w:szCs w:val="24"/>
              </w:rPr>
              <w:t xml:space="preserve">Адреса електронної пошти: </w:t>
            </w:r>
            <w:hyperlink r:id="rId9" w:history="1">
              <w:r w:rsidR="00A5390D" w:rsidRPr="00002678">
                <w:rPr>
                  <w:rStyle w:val="ab"/>
                  <w:rFonts w:eastAsia="Calibri"/>
                  <w:sz w:val="24"/>
                  <w:szCs w:val="24"/>
                </w:rPr>
                <w:t>cnap.pomichna@ukr.net</w:t>
              </w:r>
            </w:hyperlink>
          </w:p>
          <w:p w:rsidR="00A5390D" w:rsidRPr="002724D8" w:rsidRDefault="00A5390D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</w:p>
          <w:p w:rsidR="00505150" w:rsidRPr="002724D8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2724D8">
              <w:rPr>
                <w:rFonts w:eastAsia="Calibri"/>
                <w:sz w:val="24"/>
                <w:szCs w:val="24"/>
              </w:rPr>
              <w:t xml:space="preserve">Добровеличківський: </w:t>
            </w:r>
          </w:p>
          <w:p w:rsidR="00505150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2724D8">
              <w:rPr>
                <w:rFonts w:eastAsia="Calibri"/>
                <w:sz w:val="24"/>
                <w:szCs w:val="24"/>
              </w:rPr>
              <w:t>Контактні телефони: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724D8">
              <w:rPr>
                <w:rFonts w:eastAsia="Calibri"/>
                <w:sz w:val="24"/>
                <w:szCs w:val="24"/>
              </w:rPr>
              <w:t xml:space="preserve">096-421-85-35; </w:t>
            </w:r>
          </w:p>
          <w:p w:rsidR="00505150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2724D8">
              <w:rPr>
                <w:rFonts w:eastAsia="Calibri"/>
                <w:sz w:val="24"/>
                <w:szCs w:val="24"/>
              </w:rPr>
              <w:t xml:space="preserve">Адреса електронної пошти: </w:t>
            </w:r>
            <w:hyperlink r:id="rId10" w:history="1">
              <w:r w:rsidR="00A5390D" w:rsidRPr="00002678">
                <w:rPr>
                  <w:rStyle w:val="ab"/>
                  <w:rFonts w:eastAsia="Calibri"/>
                  <w:sz w:val="24"/>
                  <w:szCs w:val="24"/>
                </w:rPr>
                <w:t>reestrator@dobra-rada.gov.ua</w:t>
              </w:r>
            </w:hyperlink>
          </w:p>
          <w:p w:rsidR="00A5390D" w:rsidRPr="002724D8" w:rsidRDefault="00A5390D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</w:p>
          <w:p w:rsidR="00505150" w:rsidRPr="002724D8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2724D8">
              <w:rPr>
                <w:rFonts w:eastAsia="Calibri"/>
                <w:sz w:val="24"/>
                <w:szCs w:val="24"/>
              </w:rPr>
              <w:t xml:space="preserve">Піщанобрідський: </w:t>
            </w:r>
          </w:p>
          <w:p w:rsidR="00505150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2724D8">
              <w:rPr>
                <w:rFonts w:eastAsia="Calibri"/>
                <w:sz w:val="24"/>
                <w:szCs w:val="24"/>
              </w:rPr>
              <w:t>Контактні телефони: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724D8">
              <w:rPr>
                <w:rFonts w:eastAsia="Calibri"/>
                <w:sz w:val="24"/>
                <w:szCs w:val="24"/>
              </w:rPr>
              <w:t xml:space="preserve">097-810-76-36;  </w:t>
            </w:r>
          </w:p>
          <w:p w:rsidR="00505150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2724D8">
              <w:rPr>
                <w:rFonts w:eastAsia="Calibri"/>
                <w:sz w:val="24"/>
                <w:szCs w:val="24"/>
              </w:rPr>
              <w:t xml:space="preserve">Адреса електронної пошти: </w:t>
            </w:r>
            <w:hyperlink r:id="rId11" w:history="1">
              <w:r w:rsidR="00A5390D" w:rsidRPr="00002678">
                <w:rPr>
                  <w:rStyle w:val="ab"/>
                  <w:rFonts w:eastAsia="Calibri"/>
                  <w:sz w:val="24"/>
                  <w:szCs w:val="24"/>
                </w:rPr>
                <w:t>pbrid_sr@ukr.net</w:t>
              </w:r>
            </w:hyperlink>
          </w:p>
          <w:p w:rsidR="00A5390D" w:rsidRPr="002724D8" w:rsidRDefault="00A5390D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</w:p>
          <w:p w:rsidR="00505150" w:rsidRPr="002724D8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2724D8">
              <w:rPr>
                <w:rFonts w:eastAsia="Calibri"/>
                <w:sz w:val="24"/>
                <w:szCs w:val="24"/>
              </w:rPr>
              <w:t xml:space="preserve">Тишківський: </w:t>
            </w:r>
          </w:p>
          <w:p w:rsidR="00505150" w:rsidRDefault="00505150" w:rsidP="00505150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2724D8">
              <w:rPr>
                <w:rFonts w:eastAsia="Calibri"/>
                <w:sz w:val="24"/>
                <w:szCs w:val="24"/>
              </w:rPr>
              <w:t>Контактні телефони: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724D8">
              <w:rPr>
                <w:rFonts w:eastAsia="Calibri"/>
                <w:sz w:val="24"/>
                <w:szCs w:val="24"/>
              </w:rPr>
              <w:t xml:space="preserve"> 097-279-24-72; </w:t>
            </w:r>
          </w:p>
          <w:p w:rsidR="00505150" w:rsidRPr="00A5390D" w:rsidRDefault="00505150" w:rsidP="00A5390D">
            <w:pPr>
              <w:spacing w:line="259" w:lineRule="auto"/>
              <w:jc w:val="left"/>
              <w:rPr>
                <w:rFonts w:eastAsia="Calibri"/>
                <w:sz w:val="24"/>
                <w:szCs w:val="24"/>
              </w:rPr>
            </w:pPr>
            <w:r w:rsidRPr="002724D8">
              <w:rPr>
                <w:rFonts w:eastAsia="Calibri"/>
                <w:sz w:val="24"/>
                <w:szCs w:val="24"/>
              </w:rPr>
              <w:t xml:space="preserve">Адреса електронної пошти:  </w:t>
            </w:r>
            <w:hyperlink r:id="rId12" w:history="1">
              <w:r w:rsidR="00A5390D" w:rsidRPr="00002678">
                <w:rPr>
                  <w:rStyle w:val="ab"/>
                  <w:rFonts w:eastAsia="Calibri"/>
                  <w:sz w:val="24"/>
                  <w:szCs w:val="24"/>
                </w:rPr>
                <w:t>cnaptsr@ukr.net</w:t>
              </w:r>
            </w:hyperlink>
          </w:p>
        </w:tc>
      </w:tr>
      <w:tr w:rsidR="00505150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05150" w:rsidRPr="00F94EC9" w:rsidTr="0004682A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Default="00505150" w:rsidP="00505150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505150" w:rsidRDefault="00505150" w:rsidP="00505150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505150" w:rsidRDefault="00505150" w:rsidP="00505150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505150" w:rsidRDefault="00505150" w:rsidP="00505150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505150" w:rsidRDefault="00505150" w:rsidP="00505150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505150" w:rsidRDefault="00505150" w:rsidP="00505150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505150" w:rsidRDefault="00505150" w:rsidP="00505150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505150" w:rsidRPr="000A6076" w:rsidRDefault="00505150" w:rsidP="00505150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 7-93 «Про державне мито»</w:t>
            </w:r>
          </w:p>
        </w:tc>
      </w:tr>
      <w:tr w:rsidR="00505150" w:rsidRPr="00F94EC9" w:rsidTr="00A5390D">
        <w:trPr>
          <w:trHeight w:val="159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Default="00505150" w:rsidP="00505150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505150" w:rsidRPr="00AD01CF" w:rsidRDefault="00505150" w:rsidP="00505150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505150" w:rsidRPr="00F94EC9" w:rsidTr="00E15E4C">
        <w:trPr>
          <w:trHeight w:val="317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Default="00505150" w:rsidP="0050515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505150" w:rsidRPr="000A6076" w:rsidRDefault="00505150" w:rsidP="0050515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 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>
              <w:rPr>
                <w:sz w:val="24"/>
                <w:szCs w:val="24"/>
                <w:lang w:eastAsia="uk-UA"/>
              </w:rPr>
              <w:t xml:space="preserve">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505150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505150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Default="00505150" w:rsidP="00505150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Default="00505150" w:rsidP="0050515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Pr="00093960" w:rsidRDefault="00505150" w:rsidP="00505150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>Звернення родичів, спадкоємців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50515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Pr="00F94EC9">
              <w:rPr>
                <w:sz w:val="24"/>
                <w:szCs w:val="24"/>
                <w:lang w:eastAsia="uk-UA"/>
              </w:rPr>
              <w:t>ерелік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Default="00505150" w:rsidP="00505150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t xml:space="preserve">1. Заява про державну реєстрацію смерті (далі – заява). </w:t>
            </w:r>
          </w:p>
          <w:p w:rsidR="00505150" w:rsidRDefault="00505150" w:rsidP="00505150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іноземця або документ, що посвідчує особу без громадянства заявника (за наявності). </w:t>
            </w:r>
          </w:p>
          <w:p w:rsidR="00505150" w:rsidRDefault="00505150" w:rsidP="00505150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505150" w:rsidRPr="00FA6C84" w:rsidRDefault="00505150" w:rsidP="00505150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померлого (за наявності)</w:t>
            </w:r>
          </w:p>
        </w:tc>
      </w:tr>
      <w:tr w:rsidR="0050515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Pr="00F94EC9" w:rsidRDefault="00505150" w:rsidP="005051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>В усній або паперовій формі особисто до органу державної реєстрації актів цивільного стану або через центр надання адміністративних послуг</w:t>
            </w:r>
          </w:p>
        </w:tc>
      </w:tr>
      <w:tr w:rsidR="0050515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Pr="00F94EC9" w:rsidRDefault="00505150" w:rsidP="00505150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50515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Pr="00C801E6" w:rsidRDefault="00505150" w:rsidP="00505150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заявника, а в разі подання заяви через центр надання адміністративних послуг – у день її надходження до відділу державної реєстрації актів цивільного стану або не пізніше наступного робочого дня у разі отримання такої заяви поза робочим часом відділу державної реєстрації актів цивільного стану</w:t>
            </w:r>
          </w:p>
        </w:tc>
      </w:tr>
      <w:tr w:rsidR="0050515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Default="00505150" w:rsidP="00505150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505150" w:rsidRDefault="00505150" w:rsidP="00505150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505150" w:rsidRPr="00F94EC9" w:rsidRDefault="00505150" w:rsidP="00505150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50515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Default="00505150" w:rsidP="00505150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505150" w:rsidRPr="00F94EC9" w:rsidRDefault="00505150" w:rsidP="00505150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50515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05150" w:rsidRPr="00F94EC9" w:rsidRDefault="00505150" w:rsidP="0050515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150" w:rsidRDefault="00505150" w:rsidP="00505150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505150" w:rsidRDefault="00505150" w:rsidP="00505150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особисто заявником в органі державної реєстрації актів цивільного стану; </w:t>
            </w:r>
          </w:p>
          <w:p w:rsidR="00505150" w:rsidRPr="00F94EC9" w:rsidRDefault="00505150" w:rsidP="00505150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у центрі надання адміністративних послуг, через який подано документи, необхідні для проведення державної реєстрації смерті</w:t>
            </w:r>
          </w:p>
        </w:tc>
      </w:tr>
    </w:tbl>
    <w:p w:rsidR="0059459D" w:rsidRPr="00F94EC9" w:rsidRDefault="0059459D">
      <w:bookmarkStart w:id="6" w:name="n43"/>
      <w:bookmarkEnd w:id="6"/>
    </w:p>
    <w:p w:rsidR="0059459D" w:rsidRPr="00F94EC9" w:rsidRDefault="0059459D"/>
    <w:sectPr w:rsidR="0059459D" w:rsidRPr="00F94EC9" w:rsidSect="00F94EC9">
      <w:headerReference w:type="default" r:id="rId13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CD2" w:rsidRDefault="00E66CD2">
      <w:r>
        <w:separator/>
      </w:r>
    </w:p>
  </w:endnote>
  <w:endnote w:type="continuationSeparator" w:id="0">
    <w:p w:rsidR="00E66CD2" w:rsidRDefault="00E6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CD2" w:rsidRDefault="00E66CD2">
      <w:r>
        <w:separator/>
      </w:r>
    </w:p>
  </w:footnote>
  <w:footnote w:type="continuationSeparator" w:id="0">
    <w:p w:rsidR="00E66CD2" w:rsidRDefault="00E66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1A553D" w:rsidRPr="001A553D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1A553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0441D"/>
    <w:rsid w:val="00004720"/>
    <w:rsid w:val="00010AF8"/>
    <w:rsid w:val="00023B8A"/>
    <w:rsid w:val="00040A5D"/>
    <w:rsid w:val="0004682A"/>
    <w:rsid w:val="00050F36"/>
    <w:rsid w:val="00057BF1"/>
    <w:rsid w:val="000605BE"/>
    <w:rsid w:val="00082613"/>
    <w:rsid w:val="000833FC"/>
    <w:rsid w:val="000845B1"/>
    <w:rsid w:val="00085371"/>
    <w:rsid w:val="00093960"/>
    <w:rsid w:val="000A6076"/>
    <w:rsid w:val="000B1A30"/>
    <w:rsid w:val="000C20B5"/>
    <w:rsid w:val="000C77D7"/>
    <w:rsid w:val="000F2113"/>
    <w:rsid w:val="00115B24"/>
    <w:rsid w:val="00116164"/>
    <w:rsid w:val="00132691"/>
    <w:rsid w:val="00134C12"/>
    <w:rsid w:val="0013726A"/>
    <w:rsid w:val="00141765"/>
    <w:rsid w:val="00142A11"/>
    <w:rsid w:val="001469AD"/>
    <w:rsid w:val="001611BA"/>
    <w:rsid w:val="001648B8"/>
    <w:rsid w:val="001651D9"/>
    <w:rsid w:val="001A553D"/>
    <w:rsid w:val="001D5657"/>
    <w:rsid w:val="001E0E70"/>
    <w:rsid w:val="001F4787"/>
    <w:rsid w:val="00200621"/>
    <w:rsid w:val="00216288"/>
    <w:rsid w:val="00234BF6"/>
    <w:rsid w:val="0023746A"/>
    <w:rsid w:val="00264EFA"/>
    <w:rsid w:val="002653CF"/>
    <w:rsid w:val="002701F6"/>
    <w:rsid w:val="00285F6A"/>
    <w:rsid w:val="002A134F"/>
    <w:rsid w:val="002B0D27"/>
    <w:rsid w:val="002E14F1"/>
    <w:rsid w:val="00313492"/>
    <w:rsid w:val="003155E1"/>
    <w:rsid w:val="00375A36"/>
    <w:rsid w:val="003945B6"/>
    <w:rsid w:val="00397AF0"/>
    <w:rsid w:val="003C0D2B"/>
    <w:rsid w:val="003E1C96"/>
    <w:rsid w:val="00402F82"/>
    <w:rsid w:val="00460F1C"/>
    <w:rsid w:val="0046358D"/>
    <w:rsid w:val="004932FB"/>
    <w:rsid w:val="00497481"/>
    <w:rsid w:val="004A6525"/>
    <w:rsid w:val="004C67AB"/>
    <w:rsid w:val="004E0545"/>
    <w:rsid w:val="004F324E"/>
    <w:rsid w:val="00505150"/>
    <w:rsid w:val="0052271C"/>
    <w:rsid w:val="00523281"/>
    <w:rsid w:val="00524AD3"/>
    <w:rsid w:val="005403D3"/>
    <w:rsid w:val="00542100"/>
    <w:rsid w:val="005430B6"/>
    <w:rsid w:val="00567E56"/>
    <w:rsid w:val="0057665B"/>
    <w:rsid w:val="00586539"/>
    <w:rsid w:val="00592154"/>
    <w:rsid w:val="0059459D"/>
    <w:rsid w:val="005959BD"/>
    <w:rsid w:val="005B1B2C"/>
    <w:rsid w:val="005C75BD"/>
    <w:rsid w:val="005D23CE"/>
    <w:rsid w:val="005F2EA1"/>
    <w:rsid w:val="006109AA"/>
    <w:rsid w:val="00622936"/>
    <w:rsid w:val="006412E8"/>
    <w:rsid w:val="00657C2C"/>
    <w:rsid w:val="00664733"/>
    <w:rsid w:val="00687468"/>
    <w:rsid w:val="00690FCC"/>
    <w:rsid w:val="006B613B"/>
    <w:rsid w:val="006D7D9B"/>
    <w:rsid w:val="006F5133"/>
    <w:rsid w:val="007173D3"/>
    <w:rsid w:val="00722219"/>
    <w:rsid w:val="00744F1B"/>
    <w:rsid w:val="00750645"/>
    <w:rsid w:val="007705B4"/>
    <w:rsid w:val="00783197"/>
    <w:rsid w:val="007837EB"/>
    <w:rsid w:val="00791CD5"/>
    <w:rsid w:val="007969F8"/>
    <w:rsid w:val="007A660F"/>
    <w:rsid w:val="007A7278"/>
    <w:rsid w:val="007B4A2C"/>
    <w:rsid w:val="007B71E9"/>
    <w:rsid w:val="007C172C"/>
    <w:rsid w:val="007C259A"/>
    <w:rsid w:val="007D5024"/>
    <w:rsid w:val="007E4A66"/>
    <w:rsid w:val="007E4E51"/>
    <w:rsid w:val="00804F08"/>
    <w:rsid w:val="00805BC3"/>
    <w:rsid w:val="00824963"/>
    <w:rsid w:val="00824B08"/>
    <w:rsid w:val="00827537"/>
    <w:rsid w:val="00827847"/>
    <w:rsid w:val="00840E70"/>
    <w:rsid w:val="00842E04"/>
    <w:rsid w:val="00856E0C"/>
    <w:rsid w:val="0085713F"/>
    <w:rsid w:val="0086128C"/>
    <w:rsid w:val="00861A85"/>
    <w:rsid w:val="008B1659"/>
    <w:rsid w:val="008C0A98"/>
    <w:rsid w:val="00911F85"/>
    <w:rsid w:val="00926463"/>
    <w:rsid w:val="0093097D"/>
    <w:rsid w:val="009620EA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745F"/>
    <w:rsid w:val="00A5390D"/>
    <w:rsid w:val="00A6033D"/>
    <w:rsid w:val="00A7050D"/>
    <w:rsid w:val="00A82B8D"/>
    <w:rsid w:val="00A82E40"/>
    <w:rsid w:val="00AA25EE"/>
    <w:rsid w:val="00AB0C99"/>
    <w:rsid w:val="00AC4C4A"/>
    <w:rsid w:val="00AC5C85"/>
    <w:rsid w:val="00AD01CF"/>
    <w:rsid w:val="00AD1FA3"/>
    <w:rsid w:val="00B1310E"/>
    <w:rsid w:val="00B22FA0"/>
    <w:rsid w:val="00B35F60"/>
    <w:rsid w:val="00B47F74"/>
    <w:rsid w:val="00B51941"/>
    <w:rsid w:val="00B55DC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C26048"/>
    <w:rsid w:val="00C268CF"/>
    <w:rsid w:val="00C33C74"/>
    <w:rsid w:val="00C5760B"/>
    <w:rsid w:val="00C61093"/>
    <w:rsid w:val="00C638C2"/>
    <w:rsid w:val="00C74B67"/>
    <w:rsid w:val="00C801E6"/>
    <w:rsid w:val="00CA4CA1"/>
    <w:rsid w:val="00CA5FE3"/>
    <w:rsid w:val="00CB63F4"/>
    <w:rsid w:val="00CC122F"/>
    <w:rsid w:val="00CD0DD2"/>
    <w:rsid w:val="00CD14B0"/>
    <w:rsid w:val="00D03D12"/>
    <w:rsid w:val="00D122AF"/>
    <w:rsid w:val="00D27758"/>
    <w:rsid w:val="00D36D97"/>
    <w:rsid w:val="00D4594D"/>
    <w:rsid w:val="00D607C9"/>
    <w:rsid w:val="00D7695F"/>
    <w:rsid w:val="00D8419B"/>
    <w:rsid w:val="00D92F17"/>
    <w:rsid w:val="00DA1733"/>
    <w:rsid w:val="00DA50D8"/>
    <w:rsid w:val="00DB03D7"/>
    <w:rsid w:val="00DC2A9F"/>
    <w:rsid w:val="00DC70B7"/>
    <w:rsid w:val="00DD003D"/>
    <w:rsid w:val="00DD36A3"/>
    <w:rsid w:val="00DE3651"/>
    <w:rsid w:val="00DE6CCD"/>
    <w:rsid w:val="00DF2C3A"/>
    <w:rsid w:val="00E0698F"/>
    <w:rsid w:val="00E127B7"/>
    <w:rsid w:val="00E146AD"/>
    <w:rsid w:val="00E15E4C"/>
    <w:rsid w:val="00E3515D"/>
    <w:rsid w:val="00E43F0B"/>
    <w:rsid w:val="00E445C3"/>
    <w:rsid w:val="00E51A6F"/>
    <w:rsid w:val="00E55BA5"/>
    <w:rsid w:val="00E62FC7"/>
    <w:rsid w:val="00E66CD2"/>
    <w:rsid w:val="00E67863"/>
    <w:rsid w:val="00E8689A"/>
    <w:rsid w:val="00E9323A"/>
    <w:rsid w:val="00EB0926"/>
    <w:rsid w:val="00EB69F4"/>
    <w:rsid w:val="00EC550D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52ADF"/>
    <w:rsid w:val="00F6024A"/>
    <w:rsid w:val="00F60504"/>
    <w:rsid w:val="00F94EC9"/>
    <w:rsid w:val="00FA288F"/>
    <w:rsid w:val="00FA6C84"/>
    <w:rsid w:val="00FB1147"/>
    <w:rsid w:val="00FB2352"/>
    <w:rsid w:val="00FB3DD9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character" w:styleId="ab">
    <w:name w:val="Hyperlink"/>
    <w:basedOn w:val="a0"/>
    <w:uiPriority w:val="99"/>
    <w:unhideWhenUsed/>
    <w:rsid w:val="00A539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antonova@just-dnipro.gov.u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apts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brid_sr@ukr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estrator@dobra-rada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nap.pomichna@ukr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8F986-032D-411D-BB54-E8BB933B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4733</Words>
  <Characters>2698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47</cp:revision>
  <cp:lastPrinted>2018-12-20T14:49:00Z</cp:lastPrinted>
  <dcterms:created xsi:type="dcterms:W3CDTF">2018-12-17T09:39:00Z</dcterms:created>
  <dcterms:modified xsi:type="dcterms:W3CDTF">2026-04-15T07:41:00Z</dcterms:modified>
</cp:coreProperties>
</file>