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8186A" w14:textId="77777777" w:rsidR="00EF64A3" w:rsidRPr="00EF64A3" w:rsidRDefault="00EF64A3" w:rsidP="00EF64A3">
      <w:pPr>
        <w:ind w:left="5387"/>
        <w:jc w:val="left"/>
        <w:rPr>
          <w:color w:val="000000"/>
          <w:sz w:val="24"/>
          <w:szCs w:val="24"/>
          <w:lang w:val="ru-RU"/>
        </w:rPr>
      </w:pPr>
      <w:r w:rsidRPr="00EF64A3">
        <w:rPr>
          <w:color w:val="000000"/>
          <w:sz w:val="24"/>
          <w:szCs w:val="24"/>
          <w:lang w:val="ru-RU"/>
        </w:rPr>
        <w:t>ЗАТВЕРДЖЕНО</w:t>
      </w:r>
    </w:p>
    <w:p w14:paraId="672D87FA" w14:textId="77777777" w:rsidR="00EF64A3" w:rsidRPr="00EF64A3" w:rsidRDefault="00EF64A3" w:rsidP="00EF64A3">
      <w:pPr>
        <w:ind w:left="5387"/>
        <w:jc w:val="left"/>
        <w:rPr>
          <w:color w:val="000000"/>
          <w:sz w:val="24"/>
          <w:szCs w:val="24"/>
          <w:lang w:val="ru-RU"/>
        </w:rPr>
      </w:pPr>
      <w:r w:rsidRPr="00EF64A3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EF64A3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58C66A32" w14:textId="77777777" w:rsidR="00EF64A3" w:rsidRPr="00EF64A3" w:rsidRDefault="00EF64A3" w:rsidP="00EF64A3">
      <w:pPr>
        <w:ind w:left="5387"/>
        <w:jc w:val="left"/>
        <w:rPr>
          <w:color w:val="000000"/>
          <w:sz w:val="24"/>
          <w:szCs w:val="24"/>
          <w:lang w:val="ru-RU"/>
        </w:rPr>
      </w:pPr>
      <w:proofErr w:type="spellStart"/>
      <w:r w:rsidRPr="00EF64A3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EF64A3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EF64A3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EF64A3">
        <w:rPr>
          <w:color w:val="000000"/>
          <w:sz w:val="24"/>
          <w:szCs w:val="24"/>
          <w:lang w:val="ru-RU"/>
        </w:rPr>
        <w:t xml:space="preserve"> </w:t>
      </w:r>
    </w:p>
    <w:p w14:paraId="4EE4DAFA" w14:textId="77777777" w:rsidR="00EF64A3" w:rsidRPr="00EF64A3" w:rsidRDefault="00EF64A3" w:rsidP="00EF64A3">
      <w:pPr>
        <w:ind w:left="5387"/>
        <w:jc w:val="left"/>
        <w:rPr>
          <w:color w:val="000000"/>
          <w:sz w:val="24"/>
          <w:szCs w:val="24"/>
          <w:lang w:val="ru-RU"/>
        </w:rPr>
      </w:pPr>
      <w:proofErr w:type="spellStart"/>
      <w:r w:rsidRPr="00EF64A3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EF64A3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64A3">
        <w:rPr>
          <w:color w:val="000000"/>
          <w:sz w:val="24"/>
          <w:szCs w:val="24"/>
          <w:lang w:val="ru-RU"/>
        </w:rPr>
        <w:t>юстиції</w:t>
      </w:r>
      <w:proofErr w:type="spellEnd"/>
      <w:r w:rsidRPr="00EF64A3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EF64A3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3CB1885B" w14:textId="77777777" w:rsidR="0086566D" w:rsidRDefault="00EF64A3" w:rsidP="00EF64A3">
      <w:pPr>
        <w:ind w:left="5387"/>
        <w:jc w:val="left"/>
      </w:pPr>
      <w:r w:rsidRPr="00EF64A3">
        <w:rPr>
          <w:color w:val="000000"/>
          <w:sz w:val="24"/>
          <w:szCs w:val="24"/>
          <w:lang w:val="ru-RU"/>
        </w:rPr>
        <w:t>_________ № _________</w:t>
      </w:r>
      <w:r w:rsidR="00A505B2">
        <w:rPr>
          <w:kern w:val="0"/>
          <w:sz w:val="24"/>
          <w:szCs w:val="24"/>
          <w:lang w:val="ru-RU" w:eastAsia="uk-UA"/>
        </w:rPr>
        <w:t> </w:t>
      </w:r>
      <w:r w:rsidR="00EA613F">
        <w:rPr>
          <w:kern w:val="0"/>
          <w:sz w:val="24"/>
          <w:szCs w:val="24"/>
          <w:lang w:eastAsia="uk-UA"/>
        </w:rPr>
        <w:t xml:space="preserve"> </w:t>
      </w:r>
    </w:p>
    <w:p w14:paraId="01C8D53E" w14:textId="77777777" w:rsidR="0086566D" w:rsidRDefault="0086566D">
      <w:pPr>
        <w:ind w:left="-284" w:right="-142"/>
        <w:jc w:val="center"/>
      </w:pPr>
    </w:p>
    <w:p w14:paraId="10A95842" w14:textId="77777777" w:rsidR="0086566D" w:rsidRDefault="0086566D">
      <w:pPr>
        <w:ind w:left="-284" w:right="-142"/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>ІНФОРМАЦІЙНА КАРТКА</w:t>
      </w:r>
    </w:p>
    <w:p w14:paraId="4BABA050" w14:textId="77777777" w:rsidR="0086566D" w:rsidRDefault="0086566D">
      <w:pPr>
        <w:tabs>
          <w:tab w:val="left" w:pos="3969"/>
        </w:tabs>
        <w:ind w:lef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 xml:space="preserve">державної реєстрації </w:t>
      </w:r>
    </w:p>
    <w:p w14:paraId="123200B8" w14:textId="77777777" w:rsidR="0086566D" w:rsidRDefault="0086566D">
      <w:pPr>
        <w:tabs>
          <w:tab w:val="left" w:pos="3969"/>
        </w:tabs>
        <w:ind w:left="-284"/>
        <w:jc w:val="center"/>
      </w:pPr>
      <w:r>
        <w:rPr>
          <w:b/>
          <w:sz w:val="26"/>
          <w:szCs w:val="26"/>
        </w:rPr>
        <w:t>припинення постійно діючого третейського суду</w:t>
      </w:r>
    </w:p>
    <w:p w14:paraId="23525CA6" w14:textId="77777777" w:rsidR="0086566D" w:rsidRDefault="0086566D">
      <w:pPr>
        <w:ind w:left="-284"/>
        <w:jc w:val="center"/>
      </w:pPr>
    </w:p>
    <w:p w14:paraId="29B922EC" w14:textId="77777777" w:rsidR="0086566D" w:rsidRDefault="00EF64A3">
      <w:pPr>
        <w:jc w:val="center"/>
        <w:rPr>
          <w:b/>
          <w:bCs/>
          <w:sz w:val="25"/>
          <w:szCs w:val="25"/>
        </w:rPr>
      </w:pPr>
      <w:r w:rsidRPr="00EF64A3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3E7D90AD" w14:textId="77777777" w:rsidR="0086566D" w:rsidRDefault="0086566D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8561C1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722407A0" w14:textId="77777777" w:rsidR="0086566D" w:rsidRDefault="0086566D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6B45699A" w14:textId="77777777" w:rsidR="0086566D" w:rsidRDefault="0086566D">
      <w:pPr>
        <w:jc w:val="center"/>
        <w:rPr>
          <w:sz w:val="20"/>
          <w:szCs w:val="20"/>
        </w:rPr>
      </w:pPr>
    </w:p>
    <w:tbl>
      <w:tblPr>
        <w:tblW w:w="0" w:type="auto"/>
        <w:tblInd w:w="3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0"/>
        <w:gridCol w:w="2775"/>
        <w:gridCol w:w="6528"/>
      </w:tblGrid>
      <w:tr w:rsidR="0086566D" w14:paraId="3CEBD4FB" w14:textId="77777777" w:rsidTr="008561C1">
        <w:tc>
          <w:tcPr>
            <w:tcW w:w="9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1291C" w14:textId="77777777" w:rsidR="0086566D" w:rsidRDefault="008656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1EC3143B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86566D" w14:paraId="4C717DAB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667D7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3DA87F6" w14:textId="77777777" w:rsidR="0086566D" w:rsidRDefault="0086566D">
            <w:pPr>
              <w:jc w:val="center"/>
              <w:rPr>
                <w:sz w:val="24"/>
                <w:szCs w:val="24"/>
              </w:rPr>
            </w:pPr>
          </w:p>
          <w:p w14:paraId="419EAE93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F9C1ECE" w14:textId="77777777" w:rsidR="0086566D" w:rsidRDefault="0086566D">
            <w:pPr>
              <w:jc w:val="center"/>
              <w:rPr>
                <w:sz w:val="24"/>
                <w:szCs w:val="24"/>
              </w:rPr>
            </w:pPr>
          </w:p>
          <w:p w14:paraId="2356CA23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55996" w14:textId="77777777" w:rsidR="0086566D" w:rsidRDefault="00865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239AA42A" w14:textId="77777777" w:rsidR="0086566D" w:rsidRDefault="0086566D">
            <w:pPr>
              <w:rPr>
                <w:sz w:val="24"/>
                <w:szCs w:val="24"/>
              </w:rPr>
            </w:pPr>
          </w:p>
          <w:p w14:paraId="7E989C79" w14:textId="77777777" w:rsidR="0086566D" w:rsidRDefault="00865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3FB7B728" w14:textId="77777777" w:rsidR="0086566D" w:rsidRDefault="0086566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5446" w14:textId="77777777" w:rsidR="00A22084" w:rsidRPr="00A22084" w:rsidRDefault="00A22084" w:rsidP="00A22084">
            <w:pPr>
              <w:ind w:right="46" w:firstLine="59"/>
              <w:rPr>
                <w:bCs/>
                <w:sz w:val="24"/>
                <w:szCs w:val="24"/>
              </w:rPr>
            </w:pPr>
            <w:r w:rsidRPr="00A22084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6F7FB3A1" w14:textId="77777777" w:rsidR="00A22084" w:rsidRPr="00A22084" w:rsidRDefault="00A22084" w:rsidP="00A22084">
            <w:pPr>
              <w:ind w:right="46" w:firstLine="59"/>
              <w:rPr>
                <w:bCs/>
                <w:sz w:val="24"/>
                <w:szCs w:val="24"/>
              </w:rPr>
            </w:pPr>
            <w:r w:rsidRPr="00A22084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111B1C28" w14:textId="77777777" w:rsidR="00A22084" w:rsidRPr="00A22084" w:rsidRDefault="00A22084" w:rsidP="00A2208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813D6F6" w14:textId="77777777" w:rsidR="00A22084" w:rsidRPr="00A22084" w:rsidRDefault="00A22084" w:rsidP="00A22084">
            <w:pPr>
              <w:ind w:right="46" w:firstLine="59"/>
              <w:rPr>
                <w:bCs/>
                <w:sz w:val="24"/>
                <w:szCs w:val="24"/>
              </w:rPr>
            </w:pPr>
            <w:r w:rsidRPr="00A22084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0C2A908F" w14:textId="77777777" w:rsidR="00A22084" w:rsidRPr="00A22084" w:rsidRDefault="00A22084" w:rsidP="00A22084">
            <w:pPr>
              <w:ind w:right="46" w:firstLine="59"/>
              <w:rPr>
                <w:bCs/>
                <w:sz w:val="24"/>
                <w:szCs w:val="24"/>
              </w:rPr>
            </w:pPr>
            <w:r w:rsidRPr="00A22084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57F874B8" w14:textId="77777777" w:rsidR="00A22084" w:rsidRPr="00A22084" w:rsidRDefault="00A22084" w:rsidP="00A22084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A22084">
              <w:rPr>
                <w:bCs/>
                <w:sz w:val="24"/>
                <w:szCs w:val="24"/>
              </w:rPr>
              <w:t>тел</w:t>
            </w:r>
            <w:proofErr w:type="spellEnd"/>
            <w:r w:rsidRPr="00A22084">
              <w:rPr>
                <w:bCs/>
                <w:sz w:val="24"/>
                <w:szCs w:val="24"/>
              </w:rPr>
              <w:t>.: (061) 236-70-22, (061) 236-98-66;</w:t>
            </w:r>
          </w:p>
          <w:p w14:paraId="71A2AE94" w14:textId="77777777" w:rsidR="00A22084" w:rsidRPr="00A22084" w:rsidRDefault="00A22084" w:rsidP="00A22084">
            <w:pPr>
              <w:ind w:right="46" w:firstLine="59"/>
              <w:rPr>
                <w:bCs/>
                <w:sz w:val="24"/>
                <w:szCs w:val="24"/>
              </w:rPr>
            </w:pPr>
            <w:r w:rsidRPr="00A22084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091047A6" w14:textId="77777777" w:rsidR="005E42E5" w:rsidRPr="005E42E5" w:rsidRDefault="00A22084" w:rsidP="00A22084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A22084">
              <w:rPr>
                <w:bCs/>
                <w:sz w:val="24"/>
                <w:szCs w:val="24"/>
              </w:rPr>
              <w:t>вебсайт</w:t>
            </w:r>
            <w:proofErr w:type="spellEnd"/>
            <w:r w:rsidRPr="00A22084">
              <w:rPr>
                <w:bCs/>
                <w:sz w:val="24"/>
                <w:szCs w:val="24"/>
              </w:rPr>
              <w:t>:  https://just-dnipro.gov.ua/</w:t>
            </w:r>
          </w:p>
          <w:p w14:paraId="509963BA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793A7CB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6698ECB0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13BD02E4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5524AE55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5E42E5">
              <w:rPr>
                <w:bCs/>
                <w:sz w:val="24"/>
                <w:szCs w:val="24"/>
              </w:rPr>
              <w:t>тел</w:t>
            </w:r>
            <w:proofErr w:type="spellEnd"/>
            <w:r w:rsidRPr="005E42E5">
              <w:rPr>
                <w:bCs/>
                <w:sz w:val="24"/>
                <w:szCs w:val="24"/>
              </w:rPr>
              <w:t>.: +38061 280 75 05</w:t>
            </w:r>
          </w:p>
          <w:p w14:paraId="7B40D3FC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 xml:space="preserve">електронна адреса: reception.dap@zp.gov.ua,  </w:t>
            </w:r>
          </w:p>
          <w:p w14:paraId="011153FA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5E42E5">
              <w:rPr>
                <w:bCs/>
                <w:sz w:val="24"/>
                <w:szCs w:val="24"/>
              </w:rPr>
              <w:t>вебсайт</w:t>
            </w:r>
            <w:proofErr w:type="spellEnd"/>
            <w:r w:rsidRPr="005E42E5">
              <w:rPr>
                <w:bCs/>
                <w:sz w:val="24"/>
                <w:szCs w:val="24"/>
              </w:rPr>
              <w:t>:  https://cnap.zp.gov.ua/</w:t>
            </w:r>
          </w:p>
          <w:p w14:paraId="10CF40D1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9F63EBB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EF64A3">
              <w:rPr>
                <w:bCs/>
                <w:sz w:val="24"/>
                <w:szCs w:val="24"/>
              </w:rPr>
              <w:t>смічному</w:t>
            </w:r>
            <w:r w:rsidRPr="005E42E5">
              <w:rPr>
                <w:bCs/>
                <w:sz w:val="24"/>
                <w:szCs w:val="24"/>
              </w:rPr>
              <w:t xml:space="preserve"> району:</w:t>
            </w:r>
          </w:p>
          <w:p w14:paraId="76D18919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5F8581BC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FCEFAAA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5E42E5">
              <w:rPr>
                <w:bCs/>
                <w:sz w:val="24"/>
                <w:szCs w:val="24"/>
              </w:rPr>
              <w:t>тел</w:t>
            </w:r>
            <w:proofErr w:type="spellEnd"/>
            <w:r w:rsidRPr="005E42E5">
              <w:rPr>
                <w:bCs/>
                <w:sz w:val="24"/>
                <w:szCs w:val="24"/>
              </w:rPr>
              <w:t>.: +380612807515</w:t>
            </w:r>
          </w:p>
          <w:p w14:paraId="62731EC7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 xml:space="preserve">електронна адреса: reception.dap@zp.gov.ua,  </w:t>
            </w:r>
          </w:p>
          <w:p w14:paraId="75709C05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5E42E5">
              <w:rPr>
                <w:bCs/>
                <w:sz w:val="24"/>
                <w:szCs w:val="24"/>
              </w:rPr>
              <w:t>вебсайт</w:t>
            </w:r>
            <w:proofErr w:type="spellEnd"/>
            <w:r w:rsidRPr="005E42E5">
              <w:rPr>
                <w:bCs/>
                <w:sz w:val="24"/>
                <w:szCs w:val="24"/>
              </w:rPr>
              <w:t>:  https://cnap.zp.gov.ua/</w:t>
            </w:r>
          </w:p>
          <w:p w14:paraId="7C1E62F3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4C6FD4A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50EFC0D8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18C60AD1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 xml:space="preserve">Понеділок – четвер з  8.00 до 17.00;  п’ятниця з 8.00 до  15.45 </w:t>
            </w:r>
            <w:r w:rsidRPr="005E42E5">
              <w:rPr>
                <w:bCs/>
                <w:sz w:val="24"/>
                <w:szCs w:val="24"/>
              </w:rPr>
              <w:lastRenderedPageBreak/>
              <w:t>без обідньої перерви, субота та  неділя – вихідні дні.</w:t>
            </w:r>
          </w:p>
          <w:p w14:paraId="0099C06F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5E42E5">
              <w:rPr>
                <w:bCs/>
                <w:sz w:val="24"/>
                <w:szCs w:val="24"/>
              </w:rPr>
              <w:t>тел</w:t>
            </w:r>
            <w:proofErr w:type="spellEnd"/>
            <w:r w:rsidRPr="005E42E5">
              <w:rPr>
                <w:bCs/>
                <w:sz w:val="24"/>
                <w:szCs w:val="24"/>
              </w:rPr>
              <w:t>.: +3</w:t>
            </w:r>
            <w:r w:rsidR="006306C8">
              <w:rPr>
                <w:bCs/>
                <w:sz w:val="24"/>
                <w:szCs w:val="24"/>
              </w:rPr>
              <w:t>8</w:t>
            </w:r>
            <w:r w:rsidRPr="005E42E5">
              <w:rPr>
                <w:bCs/>
                <w:sz w:val="24"/>
                <w:szCs w:val="24"/>
              </w:rPr>
              <w:t>0612807517</w:t>
            </w:r>
          </w:p>
          <w:p w14:paraId="257800E6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 xml:space="preserve">електронна адреса: reception.dap@zp.gov.ua,  </w:t>
            </w:r>
          </w:p>
          <w:p w14:paraId="07C72F3B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5E42E5">
              <w:rPr>
                <w:bCs/>
                <w:sz w:val="24"/>
                <w:szCs w:val="24"/>
              </w:rPr>
              <w:t>вебсайт</w:t>
            </w:r>
            <w:proofErr w:type="spellEnd"/>
            <w:r w:rsidRPr="005E42E5">
              <w:rPr>
                <w:bCs/>
                <w:sz w:val="24"/>
                <w:szCs w:val="24"/>
              </w:rPr>
              <w:t>:  https://cnap.zp.gov.ua/</w:t>
            </w:r>
          </w:p>
          <w:p w14:paraId="7F6BA7D5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012A42E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46315C71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5E42E5">
              <w:rPr>
                <w:bCs/>
                <w:sz w:val="24"/>
                <w:szCs w:val="24"/>
              </w:rPr>
              <w:t>Симчича</w:t>
            </w:r>
            <w:proofErr w:type="spellEnd"/>
            <w:r w:rsidRPr="005E42E5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5E42E5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5E42E5">
              <w:rPr>
                <w:bCs/>
                <w:sz w:val="24"/>
                <w:szCs w:val="24"/>
              </w:rPr>
              <w:t>), буд. 56</w:t>
            </w:r>
          </w:p>
          <w:p w14:paraId="6EB42BD2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1021027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5E42E5">
              <w:rPr>
                <w:bCs/>
                <w:sz w:val="24"/>
                <w:szCs w:val="24"/>
              </w:rPr>
              <w:t>тел</w:t>
            </w:r>
            <w:proofErr w:type="spellEnd"/>
            <w:r w:rsidRPr="005E42E5">
              <w:rPr>
                <w:bCs/>
                <w:sz w:val="24"/>
                <w:szCs w:val="24"/>
              </w:rPr>
              <w:t>.: +380612807519</w:t>
            </w:r>
          </w:p>
          <w:p w14:paraId="17325B32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r w:rsidRPr="005E42E5">
              <w:rPr>
                <w:bCs/>
                <w:sz w:val="24"/>
                <w:szCs w:val="24"/>
              </w:rPr>
              <w:t xml:space="preserve">електронна адреса: reception.dap@zp.gov.ua,  </w:t>
            </w:r>
          </w:p>
          <w:p w14:paraId="01E15B65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5E42E5">
              <w:rPr>
                <w:bCs/>
                <w:sz w:val="24"/>
                <w:szCs w:val="24"/>
              </w:rPr>
              <w:t>вебсайт</w:t>
            </w:r>
            <w:proofErr w:type="spellEnd"/>
            <w:r w:rsidRPr="005E42E5">
              <w:rPr>
                <w:bCs/>
                <w:sz w:val="24"/>
                <w:szCs w:val="24"/>
              </w:rPr>
              <w:t>:  https://cnap.zp.gov.ua/</w:t>
            </w:r>
          </w:p>
          <w:p w14:paraId="3D7BD715" w14:textId="77777777" w:rsidR="005E42E5" w:rsidRPr="005E42E5" w:rsidRDefault="005E42E5" w:rsidP="005E42E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2F1EEE1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6665EBDA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F7558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>, 2/1</w:t>
            </w:r>
          </w:p>
          <w:p w14:paraId="6F15FA49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>.</w:t>
            </w:r>
          </w:p>
          <w:p w14:paraId="392FB888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F7558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76C7168A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4EB8A3DE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F7558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1C735FAE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112A5C7F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212B3627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F7558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11C92A9F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>.</w:t>
            </w:r>
          </w:p>
          <w:p w14:paraId="6D74CEEE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F7558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35337101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EF7558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EF7558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1183069D" w14:textId="77777777" w:rsidR="00EF7558" w:rsidRPr="00EF7558" w:rsidRDefault="00EF7558" w:rsidP="00EF755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F7558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6" w:history="1">
              <w:r w:rsidRPr="00EF7558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3A1B82B0" w14:textId="636E20EC" w:rsidR="0086566D" w:rsidRPr="00EF7558" w:rsidRDefault="0086566D" w:rsidP="005E42E5">
            <w:pPr>
              <w:ind w:right="46" w:firstLine="59"/>
              <w:rPr>
                <w:b/>
                <w:sz w:val="24"/>
                <w:szCs w:val="24"/>
                <w:lang w:val="ru-RU"/>
              </w:rPr>
            </w:pPr>
          </w:p>
        </w:tc>
      </w:tr>
      <w:tr w:rsidR="0086566D" w14:paraId="3E29F8B0" w14:textId="77777777" w:rsidTr="008561C1">
        <w:tc>
          <w:tcPr>
            <w:tcW w:w="9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ED9E5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6566D" w14:paraId="06D4A97A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65140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7F1DF" w14:textId="77777777" w:rsidR="0086566D" w:rsidRDefault="0086566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C7F7" w14:textId="77777777" w:rsidR="0086566D" w:rsidRDefault="0086566D">
            <w:pPr>
              <w:pStyle w:val="16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третейські суди»;</w:t>
            </w:r>
          </w:p>
          <w:p w14:paraId="0211FAF1" w14:textId="77777777" w:rsidR="0086566D" w:rsidRDefault="0086566D">
            <w:pPr>
              <w:pStyle w:val="16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6566D" w14:paraId="0017FFDD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65878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CBF2A" w14:textId="77777777" w:rsidR="0086566D" w:rsidRDefault="0086566D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E55A3" w14:textId="77777777" w:rsidR="0086566D" w:rsidRDefault="0086566D">
            <w:pPr>
              <w:ind w:firstLine="217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86566D" w14:paraId="443CEB6C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F5F23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87D7" w14:textId="77777777" w:rsidR="0086566D" w:rsidRDefault="0086566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1BEE" w14:textId="77777777" w:rsidR="0086566D" w:rsidRDefault="0086566D">
            <w:pPr>
              <w:pStyle w:val="16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06FD734C" w14:textId="77777777" w:rsidR="0086566D" w:rsidRDefault="0086566D">
            <w:pPr>
              <w:pStyle w:val="16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</w:t>
            </w:r>
            <w:r>
              <w:rPr>
                <w:sz w:val="24"/>
                <w:szCs w:val="24"/>
              </w:rPr>
              <w:lastRenderedPageBreak/>
              <w:t>юридичної особи», зареєстрований у Міністерстві юстиції України 23.03.2016 за № 427/28557</w:t>
            </w:r>
          </w:p>
        </w:tc>
      </w:tr>
      <w:tr w:rsidR="0086566D" w14:paraId="26F4CAB0" w14:textId="77777777" w:rsidTr="008561C1">
        <w:tc>
          <w:tcPr>
            <w:tcW w:w="9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06CA4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86566D" w14:paraId="4B5E8417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08633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91836" w14:textId="77777777" w:rsidR="0086566D" w:rsidRDefault="0086566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A69D" w14:textId="77777777" w:rsidR="0086566D" w:rsidRDefault="0086566D">
            <w:pPr>
              <w:ind w:firstLine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 уповноваженого представника (далі – заявник)</w:t>
            </w:r>
          </w:p>
        </w:tc>
      </w:tr>
      <w:tr w:rsidR="0086566D" w14:paraId="201A7860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E42E5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90B2E" w14:textId="77777777" w:rsidR="0086566D" w:rsidRDefault="0086566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EC233" w14:textId="77777777" w:rsidR="005706CD" w:rsidRPr="005706CD" w:rsidRDefault="005706CD" w:rsidP="005706CD">
            <w:pPr>
              <w:ind w:firstLine="217"/>
              <w:rPr>
                <w:color w:val="000000"/>
                <w:sz w:val="24"/>
                <w:szCs w:val="24"/>
              </w:rPr>
            </w:pPr>
            <w:bookmarkStart w:id="1" w:name="n550"/>
            <w:bookmarkEnd w:id="1"/>
            <w:r w:rsidRPr="005706CD">
              <w:rPr>
                <w:color w:val="000000"/>
                <w:sz w:val="24"/>
                <w:szCs w:val="24"/>
              </w:rPr>
              <w:t>Примірник оригіналу (нотаріально засвідчена копія) рішення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06CD">
              <w:rPr>
                <w:color w:val="000000"/>
                <w:sz w:val="24"/>
                <w:szCs w:val="24"/>
              </w:rPr>
              <w:t>уповноваженого органу управління засновника постійно діючого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06CD">
              <w:rPr>
                <w:color w:val="000000"/>
                <w:sz w:val="24"/>
                <w:szCs w:val="24"/>
              </w:rPr>
              <w:t>третейського суду про його припинення.</w:t>
            </w:r>
          </w:p>
          <w:p w14:paraId="443CD3E0" w14:textId="77777777" w:rsidR="005706CD" w:rsidRPr="005706CD" w:rsidRDefault="005706CD" w:rsidP="005706CD">
            <w:pPr>
              <w:ind w:firstLine="217"/>
              <w:rPr>
                <w:color w:val="000000"/>
                <w:sz w:val="24"/>
                <w:szCs w:val="24"/>
              </w:rPr>
            </w:pPr>
            <w:r w:rsidRPr="005706CD">
              <w:rPr>
                <w:color w:val="000000"/>
                <w:sz w:val="24"/>
                <w:szCs w:val="24"/>
              </w:rPr>
              <w:t>Якщо документи подаються особисто, заявник пред’являє документ,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06CD">
              <w:rPr>
                <w:color w:val="000000"/>
                <w:sz w:val="24"/>
                <w:szCs w:val="24"/>
              </w:rPr>
              <w:t>що відповідно до закону посвідчує особу.</w:t>
            </w:r>
          </w:p>
          <w:p w14:paraId="6C991ECD" w14:textId="77777777" w:rsidR="005706CD" w:rsidRPr="005706CD" w:rsidRDefault="005706CD" w:rsidP="005706CD">
            <w:pPr>
              <w:ind w:firstLine="217"/>
              <w:rPr>
                <w:color w:val="000000"/>
                <w:sz w:val="24"/>
                <w:szCs w:val="24"/>
              </w:rPr>
            </w:pPr>
            <w:r w:rsidRPr="005706CD">
              <w:rPr>
                <w:color w:val="000000"/>
                <w:sz w:val="24"/>
                <w:szCs w:val="24"/>
              </w:rPr>
              <w:t>У разі подання документів представником додатково подається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06CD">
              <w:rPr>
                <w:color w:val="000000"/>
                <w:sz w:val="24"/>
                <w:szCs w:val="24"/>
              </w:rPr>
              <w:t>примірник оригіналу (нотаріально засвідчена копія) документа, що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06CD">
              <w:rPr>
                <w:color w:val="000000"/>
                <w:sz w:val="24"/>
                <w:szCs w:val="24"/>
              </w:rPr>
              <w:t>підтверджує його повноваження (крім випадку, коли відомості про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06CD">
              <w:rPr>
                <w:color w:val="000000"/>
                <w:sz w:val="24"/>
                <w:szCs w:val="24"/>
              </w:rPr>
              <w:t>повноваження цього представника містяться в Єдиному державному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06CD">
              <w:rPr>
                <w:color w:val="000000"/>
                <w:sz w:val="24"/>
                <w:szCs w:val="24"/>
              </w:rPr>
              <w:t>реєстрі юридичних осіб, фізичних осіб – підприємців та громадських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06CD">
              <w:rPr>
                <w:color w:val="000000"/>
                <w:sz w:val="24"/>
                <w:szCs w:val="24"/>
              </w:rPr>
              <w:t>формувань).</w:t>
            </w:r>
          </w:p>
          <w:p w14:paraId="493F83ED" w14:textId="77777777" w:rsidR="005706CD" w:rsidRPr="005706CD" w:rsidRDefault="005706CD" w:rsidP="005706CD">
            <w:pPr>
              <w:ind w:firstLine="217"/>
              <w:rPr>
                <w:color w:val="000000"/>
                <w:sz w:val="24"/>
                <w:szCs w:val="24"/>
              </w:rPr>
            </w:pPr>
            <w:r w:rsidRPr="005706CD">
              <w:rPr>
                <w:color w:val="000000"/>
                <w:sz w:val="24"/>
                <w:szCs w:val="24"/>
              </w:rPr>
              <w:t>Для цілей проведення реєстраційних дій документом, що засвідчує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06CD">
              <w:rPr>
                <w:color w:val="000000"/>
                <w:sz w:val="24"/>
                <w:szCs w:val="24"/>
              </w:rPr>
              <w:t>повноваження представника, може бути:</w:t>
            </w:r>
          </w:p>
          <w:p w14:paraId="24B4F2D7" w14:textId="77777777" w:rsidR="005706CD" w:rsidRPr="005706CD" w:rsidRDefault="005706CD" w:rsidP="005706CD">
            <w:pPr>
              <w:rPr>
                <w:color w:val="000000"/>
                <w:sz w:val="24"/>
                <w:szCs w:val="24"/>
              </w:rPr>
            </w:pPr>
            <w:r w:rsidRPr="005706CD">
              <w:rPr>
                <w:color w:val="000000"/>
                <w:sz w:val="24"/>
                <w:szCs w:val="24"/>
              </w:rPr>
              <w:t>1) нотаріально посвідчена довіреність;</w:t>
            </w:r>
          </w:p>
          <w:p w14:paraId="4CD4F07B" w14:textId="77777777" w:rsidR="0086566D" w:rsidRDefault="005706CD" w:rsidP="005706CD">
            <w:pPr>
              <w:autoSpaceDE w:val="0"/>
              <w:rPr>
                <w:sz w:val="24"/>
                <w:szCs w:val="24"/>
              </w:rPr>
            </w:pPr>
            <w:r w:rsidRPr="005706CD">
              <w:rPr>
                <w:color w:val="000000"/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:rsidR="0086566D" w14:paraId="66A76B3F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8BE9C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5484E" w14:textId="77777777" w:rsidR="0086566D" w:rsidRDefault="0086566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A5D0" w14:textId="77777777" w:rsidR="0086566D" w:rsidRDefault="00865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52ECEF5C" w14:textId="77777777" w:rsidR="0086566D" w:rsidRDefault="00865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86566D" w14:paraId="33252528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A2D06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E108D" w14:textId="77777777" w:rsidR="0086566D" w:rsidRDefault="0086566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D51A" w14:textId="77777777" w:rsidR="0086566D" w:rsidRDefault="0086566D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Безоплатно</w:t>
            </w:r>
          </w:p>
        </w:tc>
      </w:tr>
      <w:tr w:rsidR="0086566D" w14:paraId="0617B849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F39C9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8AE15" w14:textId="77777777" w:rsidR="0086566D" w:rsidRDefault="0086566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4235" w14:textId="77777777" w:rsidR="0086566D" w:rsidRDefault="0086566D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документів.</w:t>
            </w:r>
          </w:p>
        </w:tc>
      </w:tr>
      <w:tr w:rsidR="0086566D" w14:paraId="6B6C75B4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57181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0496B" w14:textId="77777777" w:rsidR="0086566D" w:rsidRDefault="0086566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D4265" w14:textId="77777777" w:rsidR="0086566D" w:rsidRDefault="0086566D">
            <w:pPr>
              <w:tabs>
                <w:tab w:val="left" w:pos="1565"/>
              </w:tabs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2B990332" w14:textId="77777777" w:rsidR="0086566D" w:rsidRDefault="0086566D">
            <w:pPr>
              <w:tabs>
                <w:tab w:val="left" w:pos="1565"/>
              </w:tabs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подання документів або відомостей, визначених Законом України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«Про державну реєстрацію юридичних осіб, фізичних осіб  підприємців та громадських формувань», не в повному обсязі; </w:t>
            </w:r>
          </w:p>
          <w:p w14:paraId="281C5B39" w14:textId="77777777" w:rsidR="0086566D" w:rsidRDefault="0086566D">
            <w:pPr>
              <w:tabs>
                <w:tab w:val="left" w:pos="1565"/>
              </w:tabs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62E46D2D" w14:textId="77777777" w:rsidR="0086566D" w:rsidRDefault="0086566D">
            <w:pPr>
              <w:tabs>
                <w:tab w:val="left" w:pos="1565"/>
              </w:tabs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703D3E85" w14:textId="77777777" w:rsidR="0086566D" w:rsidRDefault="0086566D">
            <w:pPr>
              <w:tabs>
                <w:tab w:val="left" w:pos="1565"/>
              </w:tabs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78947916" w14:textId="77777777" w:rsidR="0086566D" w:rsidRDefault="0086566D">
            <w:pPr>
              <w:tabs>
                <w:tab w:val="left" w:pos="1565"/>
              </w:tabs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документи суперечать статуту громадського формування;</w:t>
            </w:r>
          </w:p>
          <w:p w14:paraId="72F63C19" w14:textId="77777777" w:rsidR="0086566D" w:rsidRDefault="0086566D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невідповідність відомостей, зазначених у документах,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lastRenderedPageBreak/>
              <w:t>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86566D" w14:paraId="3B33E02B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C6683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58DA1" w14:textId="77777777" w:rsidR="0086566D" w:rsidRDefault="0086566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70B64" w14:textId="77777777" w:rsidR="0086566D" w:rsidRDefault="0086566D">
            <w:pPr>
              <w:tabs>
                <w:tab w:val="left" w:pos="358"/>
                <w:tab w:val="left" w:pos="449"/>
              </w:tabs>
              <w:ind w:firstLine="217"/>
              <w:rPr>
                <w:color w:val="000000"/>
                <w:sz w:val="24"/>
                <w:szCs w:val="24"/>
              </w:rPr>
            </w:pPr>
            <w:bookmarkStart w:id="2" w:name="o638"/>
            <w:bookmarkEnd w:id="2"/>
            <w:r>
              <w:rPr>
                <w:color w:val="000000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623CD41E" w14:textId="77777777" w:rsidR="0086566D" w:rsidRDefault="0086566D">
            <w:pPr>
              <w:tabs>
                <w:tab w:val="left" w:pos="358"/>
                <w:tab w:val="left" w:pos="449"/>
              </w:tabs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рішення про проведення державної реєстрації</w:t>
            </w:r>
            <w:r w:rsidR="005706CD">
              <w:rPr>
                <w:color w:val="000000"/>
                <w:sz w:val="24"/>
                <w:szCs w:val="24"/>
              </w:rPr>
              <w:t xml:space="preserve"> ***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52A2661A" w14:textId="77777777" w:rsidR="0086566D" w:rsidRDefault="0086566D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  <w:r w:rsidR="005706CD">
              <w:rPr>
                <w:color w:val="000000"/>
                <w:sz w:val="24"/>
                <w:szCs w:val="24"/>
              </w:rPr>
              <w:t xml:space="preserve"> ****</w:t>
            </w:r>
          </w:p>
        </w:tc>
      </w:tr>
      <w:tr w:rsidR="0086566D" w14:paraId="0C5A7A03" w14:textId="77777777" w:rsidTr="008561C1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B9A9A" w14:textId="77777777" w:rsidR="0086566D" w:rsidRDefault="00865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6DCA3" w14:textId="77777777" w:rsidR="0086566D" w:rsidRDefault="0086566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B391F" w14:textId="77777777" w:rsidR="0086566D" w:rsidRDefault="0086566D">
            <w:pPr>
              <w:pStyle w:val="16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доступу***</w:t>
            </w:r>
            <w:r w:rsidR="004B39D7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.</w:t>
            </w:r>
          </w:p>
          <w:p w14:paraId="792B4747" w14:textId="77777777" w:rsidR="0086566D" w:rsidRDefault="0086566D">
            <w:pPr>
              <w:pStyle w:val="16"/>
              <w:tabs>
                <w:tab w:val="left" w:pos="358"/>
              </w:tabs>
              <w:ind w:left="0" w:firstLine="217"/>
            </w:pPr>
            <w:r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06078B74" w14:textId="77777777" w:rsidR="0086566D" w:rsidRDefault="0086566D">
      <w:bookmarkStart w:id="3" w:name="n43"/>
      <w:bookmarkEnd w:id="3"/>
    </w:p>
    <w:p w14:paraId="6A7D83C1" w14:textId="77777777" w:rsidR="004B39D7" w:rsidRPr="004B39D7" w:rsidRDefault="004B39D7" w:rsidP="004B39D7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4B39D7"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 w:rsidRPr="004B39D7"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 w:rsidRPr="004B39D7"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</w:t>
      </w:r>
      <w:r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Pr="004B39D7">
        <w:rPr>
          <w:rFonts w:ascii="TimesNewRomanPSMT" w:eastAsia="TimesNewRomanPSMT" w:hAnsi="TimesNewRomanPSMT" w:cs="TimesNewRomanPSMT"/>
          <w:sz w:val="20"/>
          <w:szCs w:val="20"/>
        </w:rPr>
        <w:t>осіб, фізичних осіб – підприємців та громадських формувань, які не мають статусу юридичної особи, які будуть забезпечувати</w:t>
      </w:r>
      <w:r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Pr="004B39D7">
        <w:rPr>
          <w:rFonts w:ascii="TimesNewRomanPSMT" w:eastAsia="TimesNewRomanPSMT" w:hAnsi="TimesNewRomanPSMT" w:cs="TimesNewRomanPSMT"/>
          <w:sz w:val="20"/>
          <w:szCs w:val="20"/>
        </w:rPr>
        <w:t>можливість подання таких документів в електронній формі;</w:t>
      </w:r>
    </w:p>
    <w:p w14:paraId="6C34802B" w14:textId="77777777" w:rsidR="004B39D7" w:rsidRPr="004B39D7" w:rsidRDefault="004B39D7" w:rsidP="004B39D7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4B39D7">
        <w:rPr>
          <w:rFonts w:ascii="TimesNewRomanPSMT" w:eastAsia="TimesNewRomanPSMT" w:hAnsi="TimesNewRomanPSMT" w:cs="TimesNewRomanPSMT"/>
          <w:sz w:val="20"/>
          <w:szCs w:val="20"/>
        </w:rPr>
        <w:t>** До впровадження доопрацьованого програмного забезпечення Єдиного державного реєстру юридичних осіб, фізичних осіб</w:t>
      </w:r>
      <w:r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Pr="004B39D7">
        <w:rPr>
          <w:rFonts w:ascii="TimesNewRomanPSMT" w:eastAsia="TimesNewRomanPSMT" w:hAnsi="TimesNewRomanPSMT" w:cs="TimesNewRomanPSMT"/>
          <w:sz w:val="20"/>
          <w:szCs w:val="20"/>
        </w:rPr>
        <w:t>– підприємців та громадських формувань, яке відповідатиме положенням Закону України «Про державну реєстрацію</w:t>
      </w:r>
      <w:r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Pr="004B39D7">
        <w:rPr>
          <w:rFonts w:ascii="TimesNewRomanPSMT" w:eastAsia="TimesNewRomanPSMT" w:hAnsi="TimesNewRomanPSMT" w:cs="TimesNewRomanPSMT"/>
          <w:sz w:val="20"/>
          <w:szCs w:val="20"/>
        </w:rPr>
        <w:t>юридичних осіб, фізичних осіб – підприємців та громадських формувань», відповідний запис вноситься до Єдиного реєстру</w:t>
      </w:r>
      <w:r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Pr="004B39D7">
        <w:rPr>
          <w:rFonts w:ascii="TimesNewRomanPSMT" w:eastAsia="TimesNewRomanPSMT" w:hAnsi="TimesNewRomanPSMT" w:cs="TimesNewRomanPSMT"/>
          <w:sz w:val="20"/>
          <w:szCs w:val="20"/>
        </w:rPr>
        <w:t>громадських формувань;</w:t>
      </w:r>
    </w:p>
    <w:p w14:paraId="3525D188" w14:textId="77777777" w:rsidR="004B39D7" w:rsidRPr="004B39D7" w:rsidRDefault="004B39D7" w:rsidP="004B39D7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4B39D7">
        <w:rPr>
          <w:rFonts w:ascii="TimesNewRomanPSMT" w:eastAsia="TimesNewRomanPSMT" w:hAnsi="TimesNewRomanPSMT" w:cs="TimesNewRomanPSMT"/>
          <w:sz w:val="20"/>
          <w:szCs w:val="20"/>
        </w:rPr>
        <w:t>*** До впровадження доопрацьованого програмного забезпечення Єдиного державного реєстру юридичних осіб, фізичних</w:t>
      </w:r>
      <w:r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Pr="004B39D7">
        <w:rPr>
          <w:rFonts w:ascii="TimesNewRomanPSMT" w:eastAsia="TimesNewRomanPSMT" w:hAnsi="TimesNewRomanPSMT" w:cs="TimesNewRomanPSMT"/>
          <w:sz w:val="20"/>
          <w:szCs w:val="20"/>
        </w:rPr>
        <w:t>осіб – підприємців та громадських формувань, яке відповідатиме положенням Закону України «Про державну реєстрацію</w:t>
      </w:r>
      <w:r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Pr="004B39D7">
        <w:rPr>
          <w:rFonts w:ascii="TimesNewRomanPSMT" w:eastAsia="TimesNewRomanPSMT" w:hAnsi="TimesNewRomanPSMT" w:cs="TimesNewRomanPSMT"/>
          <w:sz w:val="20"/>
          <w:szCs w:val="20"/>
        </w:rPr>
        <w:t>юридичних осіб, фізичних осіб – підприємців та громадських формувань», видається рішення про державну реєстрацію;</w:t>
      </w:r>
    </w:p>
    <w:p w14:paraId="06E41511" w14:textId="77777777" w:rsidR="0086566D" w:rsidRDefault="004B39D7" w:rsidP="004B39D7">
      <w:pPr>
        <w:autoSpaceDE w:val="0"/>
        <w:rPr>
          <w:sz w:val="18"/>
          <w:szCs w:val="18"/>
        </w:rPr>
      </w:pPr>
      <w:r w:rsidRPr="004B39D7">
        <w:rPr>
          <w:rFonts w:ascii="TimesNewRomanPSMT" w:eastAsia="TimesNewRomanPSMT" w:hAnsi="TimesNewRomanPSMT" w:cs="TimesNewRomanPSMT"/>
          <w:sz w:val="20"/>
          <w:szCs w:val="20"/>
        </w:rPr>
        <w:t>**** До впровадження доопрацьованого програмного забезпечення Єдиного державного реєстру юридичних осіб, фізичних</w:t>
      </w:r>
      <w:r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Pr="004B39D7">
        <w:rPr>
          <w:rFonts w:ascii="TimesNewRomanPSMT" w:eastAsia="TimesNewRomanPSMT" w:hAnsi="TimesNewRomanPSMT" w:cs="TimesNewRomanPSMT"/>
          <w:sz w:val="20"/>
          <w:szCs w:val="20"/>
        </w:rPr>
        <w:t>осіб – підприємців та громадських формувань, яке відповідатиме положенням Закону України «Про державну реєстрацію</w:t>
      </w:r>
      <w:r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Pr="004B39D7">
        <w:rPr>
          <w:rFonts w:ascii="TimesNewRomanPSMT" w:eastAsia="TimesNewRomanPSMT" w:hAnsi="TimesNewRomanPSMT" w:cs="TimesNewRomanPSMT"/>
          <w:sz w:val="20"/>
          <w:szCs w:val="20"/>
        </w:rPr>
        <w:t>юридичних осіб, фізичних осіб – підприємців та громадських формувань», видається відповідне рішення, повідомлення про</w:t>
      </w:r>
      <w:r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Pr="004B39D7">
        <w:rPr>
          <w:rFonts w:ascii="TimesNewRomanPSMT" w:eastAsia="TimesNewRomanPSMT" w:hAnsi="TimesNewRomanPSMT" w:cs="TimesNewRomanPSMT"/>
          <w:sz w:val="20"/>
          <w:szCs w:val="20"/>
        </w:rPr>
        <w:t>відмову у державній реєстрації.</w:t>
      </w:r>
    </w:p>
    <w:p w14:paraId="7708EBAA" w14:textId="77777777" w:rsidR="0086566D" w:rsidRDefault="0086566D">
      <w:pPr>
        <w:rPr>
          <w:sz w:val="18"/>
          <w:szCs w:val="18"/>
        </w:rPr>
      </w:pPr>
    </w:p>
    <w:p w14:paraId="2C45C555" w14:textId="77777777" w:rsidR="0086566D" w:rsidRDefault="0086566D"/>
    <w:p w14:paraId="4F1FDBCB" w14:textId="77777777" w:rsidR="00EF7558" w:rsidRPr="00EF7558" w:rsidRDefault="00EF7558" w:rsidP="00EF7558">
      <w:pPr>
        <w:rPr>
          <w:sz w:val="24"/>
          <w:szCs w:val="24"/>
        </w:rPr>
      </w:pPr>
      <w:r w:rsidRPr="00EF7558">
        <w:rPr>
          <w:sz w:val="24"/>
          <w:szCs w:val="24"/>
        </w:rPr>
        <w:t xml:space="preserve">Завідувач  сектору державної реєстрації </w:t>
      </w:r>
    </w:p>
    <w:p w14:paraId="143FE137" w14:textId="77777777" w:rsidR="00EF7558" w:rsidRPr="00EF7558" w:rsidRDefault="00EF7558" w:rsidP="00EF7558">
      <w:pPr>
        <w:rPr>
          <w:sz w:val="24"/>
          <w:szCs w:val="24"/>
        </w:rPr>
      </w:pPr>
      <w:r w:rsidRPr="00EF7558">
        <w:rPr>
          <w:sz w:val="24"/>
          <w:szCs w:val="24"/>
        </w:rPr>
        <w:t xml:space="preserve">громадських формувань у Запорізькій </w:t>
      </w:r>
    </w:p>
    <w:p w14:paraId="71AFAA55" w14:textId="77777777" w:rsidR="00EF7558" w:rsidRPr="00EF7558" w:rsidRDefault="00EF7558" w:rsidP="00EF7558">
      <w:pPr>
        <w:rPr>
          <w:sz w:val="24"/>
          <w:szCs w:val="24"/>
        </w:rPr>
      </w:pPr>
      <w:r w:rsidRPr="00EF7558">
        <w:rPr>
          <w:sz w:val="24"/>
          <w:szCs w:val="24"/>
        </w:rPr>
        <w:t xml:space="preserve">області Управління державної реєстрації </w:t>
      </w:r>
    </w:p>
    <w:p w14:paraId="7B267749" w14:textId="77777777" w:rsidR="00EF7558" w:rsidRPr="00EF7558" w:rsidRDefault="00EF7558" w:rsidP="00EF7558">
      <w:pPr>
        <w:rPr>
          <w:sz w:val="24"/>
          <w:szCs w:val="24"/>
        </w:rPr>
      </w:pPr>
      <w:r w:rsidRPr="00EF7558">
        <w:rPr>
          <w:sz w:val="24"/>
          <w:szCs w:val="24"/>
        </w:rPr>
        <w:t xml:space="preserve">Дніпровського міжрегіонального управління </w:t>
      </w:r>
    </w:p>
    <w:p w14:paraId="2DF8FD2C" w14:textId="1541DC8A" w:rsidR="0086566D" w:rsidRDefault="00EF7558" w:rsidP="00EF7558">
      <w:r w:rsidRPr="00EF7558">
        <w:rPr>
          <w:sz w:val="24"/>
          <w:szCs w:val="24"/>
        </w:rPr>
        <w:t>Міністерства юстиції України</w:t>
      </w:r>
      <w:r>
        <w:rPr>
          <w:sz w:val="24"/>
          <w:szCs w:val="24"/>
        </w:rPr>
        <w:t xml:space="preserve"> </w:t>
      </w:r>
      <w:r w:rsidR="008561C1">
        <w:rPr>
          <w:sz w:val="24"/>
          <w:szCs w:val="24"/>
        </w:rPr>
        <w:tab/>
      </w:r>
      <w:r w:rsidR="008561C1">
        <w:rPr>
          <w:sz w:val="24"/>
          <w:szCs w:val="24"/>
        </w:rPr>
        <w:tab/>
      </w:r>
      <w:r w:rsidR="008561C1">
        <w:rPr>
          <w:sz w:val="24"/>
          <w:szCs w:val="24"/>
        </w:rPr>
        <w:tab/>
      </w:r>
      <w:r w:rsidR="008561C1">
        <w:rPr>
          <w:sz w:val="24"/>
          <w:szCs w:val="24"/>
        </w:rPr>
        <w:tab/>
      </w:r>
      <w:r w:rsidR="008561C1">
        <w:rPr>
          <w:sz w:val="24"/>
          <w:szCs w:val="24"/>
        </w:rPr>
        <w:tab/>
      </w:r>
      <w:r w:rsidR="008561C1">
        <w:rPr>
          <w:sz w:val="24"/>
          <w:szCs w:val="24"/>
        </w:rPr>
        <w:tab/>
        <w:t>Людмила БІЛА</w:t>
      </w:r>
    </w:p>
    <w:sectPr w:rsidR="0086566D" w:rsidSect="008561C1">
      <w:headerReference w:type="default" r:id="rId7"/>
      <w:pgSz w:w="11906" w:h="16838"/>
      <w:pgMar w:top="765" w:right="567" w:bottom="765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50527" w14:textId="77777777" w:rsidR="00A83EB0" w:rsidRDefault="00A83EB0" w:rsidP="008561C1">
      <w:pPr>
        <w:spacing w:line="240" w:lineRule="auto"/>
      </w:pPr>
      <w:r>
        <w:separator/>
      </w:r>
    </w:p>
  </w:endnote>
  <w:endnote w:type="continuationSeparator" w:id="0">
    <w:p w14:paraId="76464CBB" w14:textId="77777777" w:rsidR="00A83EB0" w:rsidRDefault="00A83EB0" w:rsidP="008561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9B681" w14:textId="77777777" w:rsidR="00A83EB0" w:rsidRDefault="00A83EB0" w:rsidP="008561C1">
      <w:pPr>
        <w:spacing w:line="240" w:lineRule="auto"/>
      </w:pPr>
      <w:r>
        <w:separator/>
      </w:r>
    </w:p>
  </w:footnote>
  <w:footnote w:type="continuationSeparator" w:id="0">
    <w:p w14:paraId="16F4FA18" w14:textId="77777777" w:rsidR="00A83EB0" w:rsidRDefault="00A83EB0" w:rsidP="008561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1122717"/>
      <w:docPartObj>
        <w:docPartGallery w:val="Page Numbers (Top of Page)"/>
        <w:docPartUnique/>
      </w:docPartObj>
    </w:sdtPr>
    <w:sdtEndPr/>
    <w:sdtContent>
      <w:p w14:paraId="05F7583A" w14:textId="77777777" w:rsidR="008561C1" w:rsidRDefault="008561C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4A3" w:rsidRPr="00EF64A3">
          <w:rPr>
            <w:noProof/>
            <w:lang w:val="ru-RU"/>
          </w:rPr>
          <w:t>4</w:t>
        </w:r>
        <w:r>
          <w:fldChar w:fldCharType="end"/>
        </w:r>
      </w:p>
    </w:sdtContent>
  </w:sdt>
  <w:p w14:paraId="7D006F0D" w14:textId="77777777" w:rsidR="008561C1" w:rsidRDefault="008561C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549"/>
    <w:rsid w:val="00287549"/>
    <w:rsid w:val="004B39D7"/>
    <w:rsid w:val="005706CD"/>
    <w:rsid w:val="005E42E5"/>
    <w:rsid w:val="006306C8"/>
    <w:rsid w:val="008012E3"/>
    <w:rsid w:val="008561C1"/>
    <w:rsid w:val="0086566D"/>
    <w:rsid w:val="00A22084"/>
    <w:rsid w:val="00A505B2"/>
    <w:rsid w:val="00A83EB0"/>
    <w:rsid w:val="00AA7D55"/>
    <w:rsid w:val="00C019A8"/>
    <w:rsid w:val="00C03B4C"/>
    <w:rsid w:val="00C21E36"/>
    <w:rsid w:val="00C43CA1"/>
    <w:rsid w:val="00C6584C"/>
    <w:rsid w:val="00D70C42"/>
    <w:rsid w:val="00EA613F"/>
    <w:rsid w:val="00EF64A3"/>
    <w:rsid w:val="00EF7558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D90D70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styleId="aa">
    <w:name w:val="Title"/>
    <w:basedOn w:val="a"/>
    <w:next w:val="a8"/>
    <w:qFormat/>
    <w:pPr>
      <w:keepNext/>
      <w:spacing w:before="240" w:after="120"/>
    </w:pPr>
    <w:rPr>
      <w:rFonts w:ascii="Arial" w:eastAsia="Microsoft YaHei" w:hAnsi="Arial" w:cs="Mangal"/>
    </w:rPr>
  </w:style>
  <w:style w:type="paragraph" w:styleId="ab">
    <w:name w:val="Subtitle"/>
    <w:basedOn w:val="11"/>
    <w:next w:val="a8"/>
    <w:qFormat/>
    <w:pPr>
      <w:jc w:val="center"/>
    </w:pPr>
    <w:rPr>
      <w:i/>
      <w:iCs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16">
    <w:name w:val="Абзац списка1"/>
    <w:basedOn w:val="a"/>
    <w:pPr>
      <w:ind w:left="720"/>
    </w:pPr>
  </w:style>
  <w:style w:type="paragraph" w:styleId="ac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7">
    <w:name w:val="Текст выноски1"/>
    <w:basedOn w:val="a"/>
    <w:rPr>
      <w:rFonts w:ascii="Tahoma" w:hAnsi="Tahoma" w:cs="Tahoma"/>
      <w:sz w:val="16"/>
      <w:szCs w:val="16"/>
    </w:rPr>
  </w:style>
  <w:style w:type="paragraph" w:styleId="ad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EF7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nap.zp.gov.u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15</cp:revision>
  <cp:lastPrinted>2016-06-14T13:32:00Z</cp:lastPrinted>
  <dcterms:created xsi:type="dcterms:W3CDTF">2023-02-20T07:55:00Z</dcterms:created>
  <dcterms:modified xsi:type="dcterms:W3CDTF">2026-01-19T09:07:00Z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