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98" w:rsidRPr="00C94498" w:rsidRDefault="00C94498" w:rsidP="00C94498">
      <w:pPr>
        <w:spacing w:line="100" w:lineRule="atLeast"/>
        <w:ind w:left="5103"/>
        <w:rPr>
          <w:sz w:val="24"/>
          <w:szCs w:val="24"/>
          <w:lang w:val="ru-RU"/>
        </w:rPr>
      </w:pPr>
      <w:r w:rsidRPr="00C94498">
        <w:rPr>
          <w:sz w:val="24"/>
          <w:szCs w:val="24"/>
          <w:lang w:val="ru-RU"/>
        </w:rPr>
        <w:t>ЗАТВЕРДЖЕНО</w:t>
      </w:r>
    </w:p>
    <w:p w:rsidR="00C94498" w:rsidRPr="00C94498" w:rsidRDefault="00C94498" w:rsidP="00C94498">
      <w:pPr>
        <w:spacing w:line="100" w:lineRule="atLeast"/>
        <w:ind w:left="5103"/>
        <w:rPr>
          <w:sz w:val="24"/>
          <w:szCs w:val="24"/>
          <w:lang w:val="ru-RU"/>
        </w:rPr>
      </w:pPr>
      <w:r w:rsidRPr="00C94498">
        <w:rPr>
          <w:sz w:val="24"/>
          <w:szCs w:val="24"/>
          <w:lang w:val="ru-RU"/>
        </w:rPr>
        <w:t>Наказ Дніпровського</w:t>
      </w:r>
    </w:p>
    <w:p w:rsidR="00C94498" w:rsidRPr="00C94498" w:rsidRDefault="00C94498" w:rsidP="00C94498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C94498">
        <w:rPr>
          <w:sz w:val="24"/>
          <w:szCs w:val="24"/>
          <w:lang w:val="ru-RU"/>
        </w:rPr>
        <w:t>м</w:t>
      </w:r>
      <w:proofErr w:type="gramEnd"/>
      <w:r w:rsidRPr="00C94498">
        <w:rPr>
          <w:sz w:val="24"/>
          <w:szCs w:val="24"/>
          <w:lang w:val="ru-RU"/>
        </w:rPr>
        <w:t xml:space="preserve">іжрегіонального  управління </w:t>
      </w:r>
    </w:p>
    <w:p w:rsidR="00C94498" w:rsidRPr="00C94498" w:rsidRDefault="00C94498" w:rsidP="00C94498">
      <w:pPr>
        <w:spacing w:line="100" w:lineRule="atLeast"/>
        <w:ind w:left="5103"/>
        <w:rPr>
          <w:sz w:val="24"/>
          <w:szCs w:val="24"/>
          <w:lang w:val="ru-RU"/>
        </w:rPr>
      </w:pPr>
      <w:r w:rsidRPr="00C94498">
        <w:rPr>
          <w:sz w:val="24"/>
          <w:szCs w:val="24"/>
          <w:lang w:val="ru-RU"/>
        </w:rPr>
        <w:t>Міністерства юстиції  України</w:t>
      </w:r>
    </w:p>
    <w:p w:rsidR="006D3CE5" w:rsidRDefault="00C94498" w:rsidP="00C94498">
      <w:pPr>
        <w:spacing w:line="100" w:lineRule="atLeast"/>
        <w:ind w:left="5103"/>
        <w:rPr>
          <w:sz w:val="20"/>
          <w:szCs w:val="20"/>
        </w:rPr>
      </w:pPr>
      <w:r w:rsidRPr="00C94498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6D3CE5" w:rsidRDefault="006D3CE5">
      <w:pPr>
        <w:keepNext/>
        <w:jc w:val="center"/>
        <w:rPr>
          <w:sz w:val="20"/>
          <w:szCs w:val="20"/>
        </w:rPr>
      </w:pPr>
    </w:p>
    <w:p w:rsidR="006D3CE5" w:rsidRDefault="006D3CE5">
      <w:pPr>
        <w:keepNext/>
        <w:jc w:val="center"/>
        <w:rPr>
          <w:sz w:val="20"/>
          <w:szCs w:val="20"/>
        </w:rPr>
      </w:pPr>
    </w:p>
    <w:p w:rsidR="006D3CE5" w:rsidRDefault="00561D0B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6D3CE5" w:rsidRDefault="00561D0B">
      <w:pPr>
        <w:keepNext/>
        <w:jc w:val="center"/>
        <w:rPr>
          <w:b/>
          <w:bCs/>
          <w:sz w:val="25"/>
          <w:szCs w:val="25"/>
        </w:rPr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припинення організації роботодавців, об’єднання організацій роботодавців в результаті реорганізації</w:t>
      </w:r>
      <w:r>
        <w:rPr>
          <w:b/>
          <w:bCs/>
          <w:sz w:val="26"/>
          <w:szCs w:val="26"/>
        </w:rPr>
        <w:t xml:space="preserve"> </w:t>
      </w:r>
    </w:p>
    <w:p w:rsidR="006D3CE5" w:rsidRDefault="006D3CE5">
      <w:pPr>
        <w:jc w:val="center"/>
        <w:rPr>
          <w:b/>
          <w:bCs/>
          <w:sz w:val="25"/>
          <w:szCs w:val="25"/>
        </w:rPr>
      </w:pPr>
    </w:p>
    <w:p w:rsidR="006D3CE5" w:rsidRDefault="00FF1C63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6D3CE5" w:rsidRDefault="00561D0B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1020E1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6D3CE5" w:rsidRDefault="00561D0B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6D3CE5" w:rsidRDefault="006D3CE5">
      <w:pPr>
        <w:jc w:val="center"/>
        <w:rPr>
          <w:sz w:val="10"/>
          <w:szCs w:val="10"/>
        </w:rPr>
      </w:pPr>
    </w:p>
    <w:tbl>
      <w:tblPr>
        <w:tblW w:w="0" w:type="auto"/>
        <w:tblInd w:w="18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31"/>
      </w:tblGrid>
      <w:tr w:rsidR="006D3CE5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6D3CE5" w:rsidRDefault="00561D0B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6D3CE5">
        <w:trPr>
          <w:trHeight w:val="124"/>
        </w:trPr>
        <w:tc>
          <w:tcPr>
            <w:tcW w:w="101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6D3CE5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припинення організації роботодавців, об’єднання організацій роботодавців в результаті реорганізації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9083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D3CE5" w:rsidRDefault="006D3CE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72" w:rsidRPr="000B4772" w:rsidRDefault="000B4772" w:rsidP="000B4772">
            <w:pPr>
              <w:jc w:val="center"/>
              <w:rPr>
                <w:sz w:val="24"/>
                <w:szCs w:val="24"/>
              </w:rPr>
            </w:pPr>
            <w:r w:rsidRPr="000B477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D3CE5" w:rsidRDefault="006D3CE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D3CE5" w:rsidRDefault="006D3CE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D3CE5" w:rsidRDefault="006D3CE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6D3CE5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>припинення організації роботодавців, об’єднання організацій роботодавців в результаті реорганізації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9083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D3CE5" w:rsidRDefault="006D3CE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72" w:rsidRPr="000B4772" w:rsidRDefault="000B4772" w:rsidP="000B4772">
            <w:pPr>
              <w:jc w:val="center"/>
              <w:rPr>
                <w:sz w:val="24"/>
                <w:szCs w:val="24"/>
              </w:rPr>
            </w:pPr>
            <w:r w:rsidRPr="000B477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D3CE5" w:rsidRDefault="006D3CE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D3CE5" w:rsidRDefault="006D3CE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D3CE5" w:rsidRDefault="006D3CE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6D3CE5">
        <w:trPr>
          <w:trHeight w:val="1361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9083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D3CE5" w:rsidRDefault="006D3CE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72" w:rsidRPr="000B4772" w:rsidRDefault="000B4772" w:rsidP="000B4772">
            <w:pPr>
              <w:jc w:val="center"/>
              <w:rPr>
                <w:sz w:val="24"/>
                <w:szCs w:val="24"/>
              </w:rPr>
            </w:pPr>
            <w:r w:rsidRPr="000B477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D3CE5" w:rsidRDefault="006D3CE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D3CE5" w:rsidRDefault="006D3CE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D3CE5" w:rsidRDefault="006D3CE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6D3CE5">
        <w:trPr>
          <w:trHeight w:val="4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9083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D3CE5" w:rsidRDefault="006D3CE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72" w:rsidRPr="000B4772" w:rsidRDefault="000B4772" w:rsidP="000B4772">
            <w:pPr>
              <w:jc w:val="center"/>
              <w:rPr>
                <w:sz w:val="24"/>
                <w:szCs w:val="24"/>
              </w:rPr>
            </w:pPr>
            <w:r w:rsidRPr="000B477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D3CE5" w:rsidRDefault="006D3CE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D3CE5" w:rsidRDefault="006D3CE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D3CE5" w:rsidRDefault="006D3CE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6D3CE5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Інформування суб’єкта надання адміністративної послуги про внесення до Єдиного державного </w:t>
            </w:r>
          </w:p>
          <w:p w:rsidR="006D3CE5" w:rsidRDefault="00561D0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6D3CE5" w:rsidRDefault="00561D0B" w:rsidP="00761128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6D3CE5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90839">
              <w:rPr>
                <w:sz w:val="24"/>
                <w:szCs w:val="24"/>
              </w:rPr>
              <w:t xml:space="preserve">Дніпровського міжрегіонального  управління Міністерства </w:t>
            </w:r>
            <w:r w:rsidR="00D90839">
              <w:rPr>
                <w:sz w:val="24"/>
                <w:szCs w:val="24"/>
              </w:rPr>
              <w:lastRenderedPageBreak/>
              <w:t>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72" w:rsidRPr="000B4772" w:rsidRDefault="000B4772" w:rsidP="000B4772">
            <w:pPr>
              <w:jc w:val="center"/>
              <w:rPr>
                <w:sz w:val="24"/>
                <w:szCs w:val="24"/>
              </w:rPr>
            </w:pPr>
            <w:r w:rsidRPr="000B4772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6D3CE5" w:rsidRDefault="006D3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15 робочих днів з дати подання документів для державної реєстрації крім вихідних та святкових днів ***</w:t>
            </w:r>
          </w:p>
        </w:tc>
      </w:tr>
      <w:tr w:rsidR="006D3CE5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9083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72" w:rsidRPr="000B4772" w:rsidRDefault="000B4772" w:rsidP="000B4772">
            <w:pPr>
              <w:jc w:val="center"/>
              <w:rPr>
                <w:sz w:val="24"/>
                <w:szCs w:val="24"/>
              </w:rPr>
            </w:pPr>
            <w:r w:rsidRPr="000B477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D3CE5" w:rsidRDefault="006D3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6D3CE5">
        <w:trPr>
          <w:trHeight w:val="79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9083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72" w:rsidRPr="000B4772" w:rsidRDefault="000B4772" w:rsidP="000B4772">
            <w:pPr>
              <w:jc w:val="center"/>
              <w:rPr>
                <w:sz w:val="24"/>
                <w:szCs w:val="24"/>
              </w:rPr>
            </w:pPr>
            <w:r w:rsidRPr="000B477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D3CE5" w:rsidRDefault="006D3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6D3CE5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9083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72" w:rsidRPr="000B4772" w:rsidRDefault="000B4772" w:rsidP="000B4772">
            <w:pPr>
              <w:jc w:val="center"/>
              <w:rPr>
                <w:sz w:val="24"/>
                <w:szCs w:val="24"/>
              </w:rPr>
            </w:pPr>
            <w:r w:rsidRPr="000B477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D3CE5" w:rsidRDefault="006D3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D3CE5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9083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D3CE5" w:rsidRDefault="006D3CE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72" w:rsidRPr="000B4772" w:rsidRDefault="000B4772" w:rsidP="000B4772">
            <w:pPr>
              <w:jc w:val="center"/>
              <w:rPr>
                <w:sz w:val="24"/>
                <w:szCs w:val="24"/>
              </w:rPr>
            </w:pPr>
            <w:r w:rsidRPr="000B477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D3CE5" w:rsidRDefault="006D3CE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D3CE5" w:rsidRDefault="006D3CE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0B4772" w:rsidRDefault="000B477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6D3CE5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color w:val="000000"/>
                <w:sz w:val="24"/>
                <w:szCs w:val="24"/>
              </w:rPr>
              <w:t>припинення організації роботодавців, об’єднання організацій роботодавців в результаті реорганізації</w:t>
            </w:r>
            <w:r>
              <w:rPr>
                <w:sz w:val="24"/>
                <w:szCs w:val="24"/>
              </w:rPr>
              <w:t xml:space="preserve"> 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6D3CE5">
        <w:trPr>
          <w:trHeight w:val="34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6.3.1. </w:t>
            </w:r>
            <w:r>
              <w:rPr>
                <w:color w:val="000000"/>
                <w:sz w:val="24"/>
                <w:szCs w:val="24"/>
              </w:rPr>
              <w:t>Внесення до Єдиного державного реєстру запису про проведення державної реєстрації припинення організації роботодавців, об’єднання організацій роботодавців в результаті реорганізації та виготовлення електронної копії відповідного рішення для розміщення його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9083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72" w:rsidRPr="000B4772" w:rsidRDefault="000B4772" w:rsidP="000B4772">
            <w:pPr>
              <w:jc w:val="center"/>
              <w:rPr>
                <w:sz w:val="24"/>
                <w:szCs w:val="24"/>
              </w:rPr>
            </w:pPr>
            <w:r w:rsidRPr="000B477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D3CE5" w:rsidRDefault="006D3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6D3CE5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9083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72" w:rsidRPr="000B4772" w:rsidRDefault="000B4772" w:rsidP="000B4772">
            <w:pPr>
              <w:jc w:val="center"/>
              <w:rPr>
                <w:sz w:val="24"/>
                <w:szCs w:val="24"/>
              </w:rPr>
            </w:pPr>
            <w:r w:rsidRPr="000B4772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6D3CE5" w:rsidRDefault="006D3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D3CE5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6.3.3. </w:t>
            </w:r>
            <w:r>
              <w:rPr>
                <w:color w:val="000000"/>
                <w:sz w:val="24"/>
                <w:szCs w:val="24"/>
              </w:rPr>
              <w:t>Інформування заявника про державну реєстрацію припинення організації роботодавців, об’єднання організацій роботодавців в результаті реорганізації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90839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6D3CE5" w:rsidRDefault="006D3CE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0B4772">
            <w:pPr>
              <w:jc w:val="center"/>
              <w:rPr>
                <w:sz w:val="24"/>
                <w:szCs w:val="24"/>
              </w:rPr>
            </w:pPr>
            <w:r w:rsidRPr="000B4772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6D3CE5" w:rsidRDefault="006D3CE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D3CE5" w:rsidRDefault="006D3CE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D3CE5" w:rsidRDefault="006D3CE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6D3CE5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6D3CE5" w:rsidRDefault="00561D0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CE5" w:rsidRDefault="00561D0B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6D3CE5" w:rsidRDefault="006D3CE5">
      <w:pPr>
        <w:ind w:firstLine="555"/>
      </w:pPr>
    </w:p>
    <w:p w:rsidR="006D3CE5" w:rsidRDefault="00561D0B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6D3CE5" w:rsidRDefault="00561D0B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0B4772">
        <w:rPr>
          <w:sz w:val="24"/>
          <w:szCs w:val="24"/>
        </w:rPr>
        <w:t>Сектору</w:t>
      </w:r>
      <w:r>
        <w:rPr>
          <w:sz w:val="24"/>
          <w:szCs w:val="24"/>
        </w:rPr>
        <w:t xml:space="preserve"> державної реєстрації громадських формувань у </w:t>
      </w:r>
      <w:r w:rsidR="001020E1">
        <w:rPr>
          <w:sz w:val="24"/>
          <w:szCs w:val="24"/>
        </w:rPr>
        <w:t>Запорізькій</w:t>
      </w:r>
      <w:r>
        <w:rPr>
          <w:sz w:val="24"/>
          <w:szCs w:val="24"/>
        </w:rPr>
        <w:t xml:space="preserve"> області - </w:t>
      </w:r>
      <w:r w:rsidR="00761128" w:rsidRPr="00761128">
        <w:rPr>
          <w:sz w:val="24"/>
          <w:szCs w:val="24"/>
          <w:lang w:val="en-US"/>
        </w:rPr>
        <w:t>zpgf</w:t>
      </w:r>
      <w:r w:rsidR="00761128" w:rsidRPr="00FF1C63">
        <w:rPr>
          <w:sz w:val="24"/>
          <w:szCs w:val="24"/>
          <w:lang w:val="ru-RU"/>
        </w:rPr>
        <w:t>@</w:t>
      </w:r>
      <w:r w:rsidR="00761128" w:rsidRPr="00761128">
        <w:rPr>
          <w:sz w:val="24"/>
          <w:szCs w:val="24"/>
          <w:lang w:val="en-US"/>
        </w:rPr>
        <w:t>ukr</w:t>
      </w:r>
      <w:r w:rsidR="00761128" w:rsidRPr="00FF1C63">
        <w:rPr>
          <w:sz w:val="24"/>
          <w:szCs w:val="24"/>
          <w:lang w:val="ru-RU"/>
        </w:rPr>
        <w:t>.</w:t>
      </w:r>
      <w:r w:rsidR="00761128" w:rsidRPr="00761128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6D3CE5" w:rsidRDefault="00561D0B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6D3CE5" w:rsidRDefault="00561D0B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6D3CE5" w:rsidRDefault="00561D0B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6D3CE5" w:rsidRDefault="006D3CE5">
      <w:pPr>
        <w:ind w:firstLine="555"/>
        <w:rPr>
          <w:sz w:val="24"/>
          <w:szCs w:val="24"/>
        </w:rPr>
      </w:pPr>
    </w:p>
    <w:p w:rsidR="006D3CE5" w:rsidRDefault="00561D0B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6D3CE5" w:rsidRDefault="006D3CE5">
      <w:pPr>
        <w:ind w:firstLine="555"/>
        <w:rPr>
          <w:sz w:val="24"/>
          <w:szCs w:val="24"/>
        </w:rPr>
      </w:pPr>
    </w:p>
    <w:p w:rsidR="006D3CE5" w:rsidRDefault="00561D0B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6D3CE5" w:rsidRDefault="006D3CE5">
      <w:pPr>
        <w:ind w:firstLine="555"/>
        <w:rPr>
          <w:sz w:val="22"/>
          <w:szCs w:val="22"/>
        </w:rPr>
      </w:pPr>
    </w:p>
    <w:p w:rsidR="006D3CE5" w:rsidRDefault="006D3CE5">
      <w:pPr>
        <w:ind w:firstLine="555"/>
        <w:rPr>
          <w:sz w:val="22"/>
          <w:szCs w:val="22"/>
        </w:rPr>
      </w:pPr>
    </w:p>
    <w:p w:rsidR="006D3CE5" w:rsidRDefault="006D3CE5">
      <w:pPr>
        <w:ind w:firstLine="555"/>
        <w:rPr>
          <w:sz w:val="22"/>
          <w:szCs w:val="22"/>
        </w:rPr>
      </w:pPr>
    </w:p>
    <w:p w:rsidR="00D90839" w:rsidRDefault="00D90839" w:rsidP="00D90839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D90839" w:rsidRDefault="00D90839" w:rsidP="00D90839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D90839" w:rsidRDefault="00D90839" w:rsidP="00D90839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D90839" w:rsidRDefault="00D90839" w:rsidP="00D90839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D90839" w:rsidRDefault="00D90839" w:rsidP="00D90839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D90839" w:rsidRDefault="00D90839" w:rsidP="00D90839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561D0B" w:rsidRDefault="00561D0B" w:rsidP="00D90839"/>
    <w:sectPr w:rsidR="00561D0B" w:rsidSect="001020E1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68C" w:rsidRDefault="00F9268C" w:rsidP="001020E1">
      <w:r>
        <w:separator/>
      </w:r>
    </w:p>
  </w:endnote>
  <w:endnote w:type="continuationSeparator" w:id="0">
    <w:p w:rsidR="00F9268C" w:rsidRDefault="00F9268C" w:rsidP="001020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68C" w:rsidRDefault="00F9268C" w:rsidP="001020E1">
      <w:r>
        <w:separator/>
      </w:r>
    </w:p>
  </w:footnote>
  <w:footnote w:type="continuationSeparator" w:id="0">
    <w:p w:rsidR="00F9268C" w:rsidRDefault="00F9268C" w:rsidP="001020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108068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1020E1" w:rsidRPr="001020E1" w:rsidRDefault="00E16358">
        <w:pPr>
          <w:pStyle w:val="ac"/>
          <w:jc w:val="center"/>
          <w:rPr>
            <w:sz w:val="24"/>
            <w:szCs w:val="24"/>
          </w:rPr>
        </w:pPr>
        <w:r w:rsidRPr="001020E1">
          <w:rPr>
            <w:sz w:val="24"/>
            <w:szCs w:val="24"/>
          </w:rPr>
          <w:fldChar w:fldCharType="begin"/>
        </w:r>
        <w:r w:rsidR="001020E1" w:rsidRPr="001020E1">
          <w:rPr>
            <w:sz w:val="24"/>
            <w:szCs w:val="24"/>
          </w:rPr>
          <w:instrText>PAGE   \* MERGEFORMAT</w:instrText>
        </w:r>
        <w:r w:rsidRPr="001020E1">
          <w:rPr>
            <w:sz w:val="24"/>
            <w:szCs w:val="24"/>
          </w:rPr>
          <w:fldChar w:fldCharType="separate"/>
        </w:r>
        <w:r w:rsidR="00D90839">
          <w:rPr>
            <w:noProof/>
            <w:sz w:val="24"/>
            <w:szCs w:val="24"/>
          </w:rPr>
          <w:t>5</w:t>
        </w:r>
        <w:r w:rsidRPr="001020E1">
          <w:rPr>
            <w:sz w:val="24"/>
            <w:szCs w:val="24"/>
          </w:rPr>
          <w:fldChar w:fldCharType="end"/>
        </w:r>
      </w:p>
    </w:sdtContent>
  </w:sdt>
  <w:p w:rsidR="001020E1" w:rsidRDefault="001020E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FC4FB0"/>
    <w:rsid w:val="000B4772"/>
    <w:rsid w:val="000D4140"/>
    <w:rsid w:val="001020E1"/>
    <w:rsid w:val="001A7825"/>
    <w:rsid w:val="003B6CDA"/>
    <w:rsid w:val="004C3C7B"/>
    <w:rsid w:val="00561D0B"/>
    <w:rsid w:val="006D3CE5"/>
    <w:rsid w:val="00761128"/>
    <w:rsid w:val="0078225D"/>
    <w:rsid w:val="009C5339"/>
    <w:rsid w:val="00B16438"/>
    <w:rsid w:val="00C94498"/>
    <w:rsid w:val="00D90839"/>
    <w:rsid w:val="00DC2C63"/>
    <w:rsid w:val="00E16358"/>
    <w:rsid w:val="00F9268C"/>
    <w:rsid w:val="00FC4FB0"/>
    <w:rsid w:val="00FF1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58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E16358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E16358"/>
  </w:style>
  <w:style w:type="character" w:customStyle="1" w:styleId="6">
    <w:name w:val="Основной шрифт абзаца6"/>
    <w:rsid w:val="00E16358"/>
  </w:style>
  <w:style w:type="character" w:customStyle="1" w:styleId="5">
    <w:name w:val="Основной шрифт абзаца5"/>
    <w:rsid w:val="00E16358"/>
  </w:style>
  <w:style w:type="character" w:customStyle="1" w:styleId="4">
    <w:name w:val="Основной шрифт абзаца4"/>
    <w:rsid w:val="00E16358"/>
  </w:style>
  <w:style w:type="character" w:customStyle="1" w:styleId="3">
    <w:name w:val="Основной шрифт абзаца3"/>
    <w:rsid w:val="00E16358"/>
  </w:style>
  <w:style w:type="character" w:customStyle="1" w:styleId="2">
    <w:name w:val="Основной шрифт абзаца2"/>
    <w:rsid w:val="00E16358"/>
  </w:style>
  <w:style w:type="character" w:customStyle="1" w:styleId="11">
    <w:name w:val="Основной шрифт абзаца1"/>
    <w:rsid w:val="00E16358"/>
  </w:style>
  <w:style w:type="character" w:customStyle="1" w:styleId="RTFNum21">
    <w:name w:val="RTF_Num 2 1"/>
    <w:rsid w:val="00E16358"/>
    <w:rPr>
      <w:rFonts w:cs="Times New Roman"/>
    </w:rPr>
  </w:style>
  <w:style w:type="character" w:customStyle="1" w:styleId="RTFNum22">
    <w:name w:val="RTF_Num 2 2"/>
    <w:rsid w:val="00E16358"/>
    <w:rPr>
      <w:rFonts w:cs="Times New Roman"/>
    </w:rPr>
  </w:style>
  <w:style w:type="character" w:customStyle="1" w:styleId="RTFNum23">
    <w:name w:val="RTF_Num 2 3"/>
    <w:rsid w:val="00E16358"/>
    <w:rPr>
      <w:rFonts w:cs="Times New Roman"/>
    </w:rPr>
  </w:style>
  <w:style w:type="character" w:customStyle="1" w:styleId="RTFNum24">
    <w:name w:val="RTF_Num 2 4"/>
    <w:rsid w:val="00E16358"/>
    <w:rPr>
      <w:rFonts w:cs="Times New Roman"/>
    </w:rPr>
  </w:style>
  <w:style w:type="character" w:customStyle="1" w:styleId="RTFNum25">
    <w:name w:val="RTF_Num 2 5"/>
    <w:rsid w:val="00E16358"/>
    <w:rPr>
      <w:rFonts w:cs="Times New Roman"/>
    </w:rPr>
  </w:style>
  <w:style w:type="character" w:customStyle="1" w:styleId="RTFNum26">
    <w:name w:val="RTF_Num 2 6"/>
    <w:rsid w:val="00E16358"/>
    <w:rPr>
      <w:rFonts w:cs="Times New Roman"/>
    </w:rPr>
  </w:style>
  <w:style w:type="character" w:customStyle="1" w:styleId="RTFNum27">
    <w:name w:val="RTF_Num 2 7"/>
    <w:rsid w:val="00E16358"/>
    <w:rPr>
      <w:rFonts w:cs="Times New Roman"/>
    </w:rPr>
  </w:style>
  <w:style w:type="character" w:customStyle="1" w:styleId="RTFNum28">
    <w:name w:val="RTF_Num 2 8"/>
    <w:rsid w:val="00E16358"/>
    <w:rPr>
      <w:rFonts w:cs="Times New Roman"/>
    </w:rPr>
  </w:style>
  <w:style w:type="character" w:customStyle="1" w:styleId="RTFNum29">
    <w:name w:val="RTF_Num 2 9"/>
    <w:rsid w:val="00E16358"/>
    <w:rPr>
      <w:rFonts w:cs="Times New Roman"/>
    </w:rPr>
  </w:style>
  <w:style w:type="character" w:customStyle="1" w:styleId="RTFNum31">
    <w:name w:val="RTF_Num 3 1"/>
    <w:rsid w:val="00E16358"/>
    <w:rPr>
      <w:rFonts w:cs="Times New Roman"/>
    </w:rPr>
  </w:style>
  <w:style w:type="character" w:customStyle="1" w:styleId="RTFNum32">
    <w:name w:val="RTF_Num 3 2"/>
    <w:rsid w:val="00E16358"/>
    <w:rPr>
      <w:rFonts w:cs="Times New Roman"/>
    </w:rPr>
  </w:style>
  <w:style w:type="character" w:customStyle="1" w:styleId="RTFNum33">
    <w:name w:val="RTF_Num 3 3"/>
    <w:rsid w:val="00E16358"/>
    <w:rPr>
      <w:rFonts w:cs="Times New Roman"/>
    </w:rPr>
  </w:style>
  <w:style w:type="character" w:customStyle="1" w:styleId="RTFNum34">
    <w:name w:val="RTF_Num 3 4"/>
    <w:rsid w:val="00E16358"/>
    <w:rPr>
      <w:rFonts w:cs="Times New Roman"/>
    </w:rPr>
  </w:style>
  <w:style w:type="character" w:customStyle="1" w:styleId="RTFNum35">
    <w:name w:val="RTF_Num 3 5"/>
    <w:rsid w:val="00E16358"/>
    <w:rPr>
      <w:rFonts w:cs="Times New Roman"/>
    </w:rPr>
  </w:style>
  <w:style w:type="character" w:customStyle="1" w:styleId="RTFNum36">
    <w:name w:val="RTF_Num 3 6"/>
    <w:rsid w:val="00E16358"/>
    <w:rPr>
      <w:rFonts w:cs="Times New Roman"/>
    </w:rPr>
  </w:style>
  <w:style w:type="character" w:customStyle="1" w:styleId="RTFNum37">
    <w:name w:val="RTF_Num 3 7"/>
    <w:rsid w:val="00E16358"/>
    <w:rPr>
      <w:rFonts w:cs="Times New Roman"/>
    </w:rPr>
  </w:style>
  <w:style w:type="character" w:customStyle="1" w:styleId="RTFNum38">
    <w:name w:val="RTF_Num 3 8"/>
    <w:rsid w:val="00E16358"/>
    <w:rPr>
      <w:rFonts w:cs="Times New Roman"/>
    </w:rPr>
  </w:style>
  <w:style w:type="character" w:customStyle="1" w:styleId="RTFNum39">
    <w:name w:val="RTF_Num 3 9"/>
    <w:rsid w:val="00E16358"/>
    <w:rPr>
      <w:rFonts w:cs="Times New Roman"/>
    </w:rPr>
  </w:style>
  <w:style w:type="character" w:customStyle="1" w:styleId="RTFNum41">
    <w:name w:val="RTF_Num 4 1"/>
    <w:rsid w:val="00E16358"/>
    <w:rPr>
      <w:rFonts w:cs="Times New Roman"/>
    </w:rPr>
  </w:style>
  <w:style w:type="character" w:customStyle="1" w:styleId="RTFNum42">
    <w:name w:val="RTF_Num 4 2"/>
    <w:rsid w:val="00E16358"/>
    <w:rPr>
      <w:rFonts w:cs="Times New Roman"/>
    </w:rPr>
  </w:style>
  <w:style w:type="character" w:customStyle="1" w:styleId="RTFNum43">
    <w:name w:val="RTF_Num 4 3"/>
    <w:rsid w:val="00E16358"/>
    <w:rPr>
      <w:rFonts w:cs="Times New Roman"/>
    </w:rPr>
  </w:style>
  <w:style w:type="character" w:customStyle="1" w:styleId="RTFNum44">
    <w:name w:val="RTF_Num 4 4"/>
    <w:rsid w:val="00E16358"/>
    <w:rPr>
      <w:rFonts w:cs="Times New Roman"/>
    </w:rPr>
  </w:style>
  <w:style w:type="character" w:customStyle="1" w:styleId="RTFNum45">
    <w:name w:val="RTF_Num 4 5"/>
    <w:rsid w:val="00E16358"/>
    <w:rPr>
      <w:rFonts w:cs="Times New Roman"/>
    </w:rPr>
  </w:style>
  <w:style w:type="character" w:customStyle="1" w:styleId="RTFNum46">
    <w:name w:val="RTF_Num 4 6"/>
    <w:rsid w:val="00E16358"/>
    <w:rPr>
      <w:rFonts w:cs="Times New Roman"/>
    </w:rPr>
  </w:style>
  <w:style w:type="character" w:customStyle="1" w:styleId="RTFNum47">
    <w:name w:val="RTF_Num 4 7"/>
    <w:rsid w:val="00E16358"/>
    <w:rPr>
      <w:rFonts w:cs="Times New Roman"/>
    </w:rPr>
  </w:style>
  <w:style w:type="character" w:customStyle="1" w:styleId="RTFNum48">
    <w:name w:val="RTF_Num 4 8"/>
    <w:rsid w:val="00E16358"/>
    <w:rPr>
      <w:rFonts w:cs="Times New Roman"/>
    </w:rPr>
  </w:style>
  <w:style w:type="character" w:customStyle="1" w:styleId="RTFNum49">
    <w:name w:val="RTF_Num 4 9"/>
    <w:rsid w:val="00E16358"/>
    <w:rPr>
      <w:rFonts w:cs="Times New Roman"/>
    </w:rPr>
  </w:style>
  <w:style w:type="character" w:customStyle="1" w:styleId="RTFNum51">
    <w:name w:val="RTF_Num 5 1"/>
    <w:rsid w:val="00E16358"/>
    <w:rPr>
      <w:rFonts w:cs="Times New Roman"/>
    </w:rPr>
  </w:style>
  <w:style w:type="character" w:customStyle="1" w:styleId="RTFNum52">
    <w:name w:val="RTF_Num 5 2"/>
    <w:rsid w:val="00E16358"/>
    <w:rPr>
      <w:rFonts w:cs="Times New Roman"/>
    </w:rPr>
  </w:style>
  <w:style w:type="character" w:customStyle="1" w:styleId="RTFNum53">
    <w:name w:val="RTF_Num 5 3"/>
    <w:rsid w:val="00E16358"/>
    <w:rPr>
      <w:rFonts w:cs="Times New Roman"/>
    </w:rPr>
  </w:style>
  <w:style w:type="character" w:customStyle="1" w:styleId="RTFNum54">
    <w:name w:val="RTF_Num 5 4"/>
    <w:rsid w:val="00E16358"/>
    <w:rPr>
      <w:rFonts w:cs="Times New Roman"/>
    </w:rPr>
  </w:style>
  <w:style w:type="character" w:customStyle="1" w:styleId="RTFNum55">
    <w:name w:val="RTF_Num 5 5"/>
    <w:rsid w:val="00E16358"/>
    <w:rPr>
      <w:rFonts w:cs="Times New Roman"/>
    </w:rPr>
  </w:style>
  <w:style w:type="character" w:customStyle="1" w:styleId="RTFNum56">
    <w:name w:val="RTF_Num 5 6"/>
    <w:rsid w:val="00E16358"/>
    <w:rPr>
      <w:rFonts w:cs="Times New Roman"/>
    </w:rPr>
  </w:style>
  <w:style w:type="character" w:customStyle="1" w:styleId="RTFNum57">
    <w:name w:val="RTF_Num 5 7"/>
    <w:rsid w:val="00E16358"/>
    <w:rPr>
      <w:rFonts w:cs="Times New Roman"/>
    </w:rPr>
  </w:style>
  <w:style w:type="character" w:customStyle="1" w:styleId="RTFNum58">
    <w:name w:val="RTF_Num 5 8"/>
    <w:rsid w:val="00E16358"/>
    <w:rPr>
      <w:rFonts w:cs="Times New Roman"/>
    </w:rPr>
  </w:style>
  <w:style w:type="character" w:customStyle="1" w:styleId="RTFNum59">
    <w:name w:val="RTF_Num 5 9"/>
    <w:rsid w:val="00E16358"/>
    <w:rPr>
      <w:rFonts w:cs="Times New Roman"/>
    </w:rPr>
  </w:style>
  <w:style w:type="character" w:customStyle="1" w:styleId="RTFNum61">
    <w:name w:val="RTF_Num 6 1"/>
    <w:rsid w:val="00E16358"/>
    <w:rPr>
      <w:rFonts w:cs="Times New Roman"/>
    </w:rPr>
  </w:style>
  <w:style w:type="character" w:customStyle="1" w:styleId="RTFNum62">
    <w:name w:val="RTF_Num 6 2"/>
    <w:rsid w:val="00E16358"/>
    <w:rPr>
      <w:rFonts w:cs="Times New Roman"/>
    </w:rPr>
  </w:style>
  <w:style w:type="character" w:customStyle="1" w:styleId="RTFNum63">
    <w:name w:val="RTF_Num 6 3"/>
    <w:rsid w:val="00E16358"/>
    <w:rPr>
      <w:rFonts w:cs="Times New Roman"/>
    </w:rPr>
  </w:style>
  <w:style w:type="character" w:customStyle="1" w:styleId="RTFNum64">
    <w:name w:val="RTF_Num 6 4"/>
    <w:rsid w:val="00E16358"/>
    <w:rPr>
      <w:rFonts w:cs="Times New Roman"/>
    </w:rPr>
  </w:style>
  <w:style w:type="character" w:customStyle="1" w:styleId="RTFNum65">
    <w:name w:val="RTF_Num 6 5"/>
    <w:rsid w:val="00E16358"/>
    <w:rPr>
      <w:rFonts w:cs="Times New Roman"/>
    </w:rPr>
  </w:style>
  <w:style w:type="character" w:customStyle="1" w:styleId="RTFNum66">
    <w:name w:val="RTF_Num 6 6"/>
    <w:rsid w:val="00E16358"/>
    <w:rPr>
      <w:rFonts w:cs="Times New Roman"/>
    </w:rPr>
  </w:style>
  <w:style w:type="character" w:customStyle="1" w:styleId="RTFNum67">
    <w:name w:val="RTF_Num 6 7"/>
    <w:rsid w:val="00E16358"/>
    <w:rPr>
      <w:rFonts w:cs="Times New Roman"/>
    </w:rPr>
  </w:style>
  <w:style w:type="character" w:customStyle="1" w:styleId="RTFNum68">
    <w:name w:val="RTF_Num 6 8"/>
    <w:rsid w:val="00E16358"/>
    <w:rPr>
      <w:rFonts w:cs="Times New Roman"/>
    </w:rPr>
  </w:style>
  <w:style w:type="character" w:customStyle="1" w:styleId="RTFNum69">
    <w:name w:val="RTF_Num 6 9"/>
    <w:rsid w:val="00E16358"/>
    <w:rPr>
      <w:rFonts w:cs="Times New Roman"/>
    </w:rPr>
  </w:style>
  <w:style w:type="character" w:customStyle="1" w:styleId="RTFNum71">
    <w:name w:val="RTF_Num 7 1"/>
    <w:rsid w:val="00E16358"/>
    <w:rPr>
      <w:rFonts w:cs="Times New Roman"/>
    </w:rPr>
  </w:style>
  <w:style w:type="character" w:customStyle="1" w:styleId="RTFNum72">
    <w:name w:val="RTF_Num 7 2"/>
    <w:rsid w:val="00E16358"/>
    <w:rPr>
      <w:rFonts w:cs="Times New Roman"/>
    </w:rPr>
  </w:style>
  <w:style w:type="character" w:customStyle="1" w:styleId="RTFNum73">
    <w:name w:val="RTF_Num 7 3"/>
    <w:rsid w:val="00E16358"/>
    <w:rPr>
      <w:rFonts w:cs="Times New Roman"/>
    </w:rPr>
  </w:style>
  <w:style w:type="character" w:customStyle="1" w:styleId="RTFNum74">
    <w:name w:val="RTF_Num 7 4"/>
    <w:rsid w:val="00E16358"/>
    <w:rPr>
      <w:rFonts w:cs="Times New Roman"/>
    </w:rPr>
  </w:style>
  <w:style w:type="character" w:customStyle="1" w:styleId="RTFNum75">
    <w:name w:val="RTF_Num 7 5"/>
    <w:rsid w:val="00E16358"/>
    <w:rPr>
      <w:rFonts w:cs="Times New Roman"/>
    </w:rPr>
  </w:style>
  <w:style w:type="character" w:customStyle="1" w:styleId="RTFNum76">
    <w:name w:val="RTF_Num 7 6"/>
    <w:rsid w:val="00E16358"/>
    <w:rPr>
      <w:rFonts w:cs="Times New Roman"/>
    </w:rPr>
  </w:style>
  <w:style w:type="character" w:customStyle="1" w:styleId="RTFNum77">
    <w:name w:val="RTF_Num 7 7"/>
    <w:rsid w:val="00E16358"/>
    <w:rPr>
      <w:rFonts w:cs="Times New Roman"/>
    </w:rPr>
  </w:style>
  <w:style w:type="character" w:customStyle="1" w:styleId="RTFNum78">
    <w:name w:val="RTF_Num 7 8"/>
    <w:rsid w:val="00E16358"/>
    <w:rPr>
      <w:rFonts w:cs="Times New Roman"/>
    </w:rPr>
  </w:style>
  <w:style w:type="character" w:customStyle="1" w:styleId="RTFNum79">
    <w:name w:val="RTF_Num 7 9"/>
    <w:rsid w:val="00E16358"/>
    <w:rPr>
      <w:rFonts w:cs="Times New Roman"/>
    </w:rPr>
  </w:style>
  <w:style w:type="character" w:customStyle="1" w:styleId="12">
    <w:name w:val="Шрифт абзацу за замовчуванням1"/>
    <w:rsid w:val="00E16358"/>
  </w:style>
  <w:style w:type="character" w:customStyle="1" w:styleId="a3">
    <w:name w:val="Âåðõíèé êîëîíòèòóë Çíàê"/>
    <w:rsid w:val="00E16358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E16358"/>
    <w:rPr>
      <w:rFonts w:cs="Times New Roman"/>
      <w:sz w:val="28"/>
      <w:szCs w:val="28"/>
    </w:rPr>
  </w:style>
  <w:style w:type="character" w:customStyle="1" w:styleId="a5">
    <w:name w:val="Текст выноски Знак"/>
    <w:rsid w:val="00E16358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E16358"/>
    <w:rPr>
      <w:rFonts w:cs="Times New Roman"/>
      <w:b/>
      <w:bCs/>
    </w:rPr>
  </w:style>
  <w:style w:type="character" w:customStyle="1" w:styleId="13">
    <w:name w:val="Текст выноски Знак1"/>
    <w:rsid w:val="00E16358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E16358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E16358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E16358"/>
  </w:style>
  <w:style w:type="paragraph" w:customStyle="1" w:styleId="a9">
    <w:name w:val="Заголовок"/>
    <w:basedOn w:val="a"/>
    <w:next w:val="aa"/>
    <w:rsid w:val="00E16358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E16358"/>
    <w:pPr>
      <w:spacing w:after="120"/>
    </w:pPr>
  </w:style>
  <w:style w:type="paragraph" w:styleId="ab">
    <w:name w:val="List"/>
    <w:basedOn w:val="aa"/>
    <w:rsid w:val="00E16358"/>
    <w:rPr>
      <w:rFonts w:cs="Mangal"/>
    </w:rPr>
  </w:style>
  <w:style w:type="paragraph" w:customStyle="1" w:styleId="15">
    <w:name w:val="Название1"/>
    <w:basedOn w:val="a"/>
    <w:rsid w:val="00E163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E16358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E163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E16358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E163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16358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E163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16358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E163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16358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E163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E16358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E163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16358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E163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E16358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E16358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E16358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E16358"/>
    <w:pPr>
      <w:ind w:left="720"/>
    </w:pPr>
  </w:style>
  <w:style w:type="paragraph" w:customStyle="1" w:styleId="1c">
    <w:name w:val="Текст у виносці1"/>
    <w:basedOn w:val="a"/>
    <w:rsid w:val="00E16358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E16358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E16358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E16358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E16358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E16358"/>
    <w:pPr>
      <w:suppressLineNumbers/>
    </w:pPr>
  </w:style>
  <w:style w:type="paragraph" w:customStyle="1" w:styleId="af">
    <w:name w:val="Заголовок таблицы"/>
    <w:basedOn w:val="ae"/>
    <w:rsid w:val="00E16358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E16358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E16358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E1635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20E1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20E1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3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8877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2023-02-20T08:56:00Z</dcterms:created>
  <dcterms:modified xsi:type="dcterms:W3CDTF">2026-01-15T11:00:00Z</dcterms:modified>
</cp:coreProperties>
</file>