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61CB1" w14:textId="77777777" w:rsidR="00016456" w:rsidRPr="00016456" w:rsidRDefault="00016456" w:rsidP="00016456">
      <w:pPr>
        <w:ind w:left="5385"/>
        <w:jc w:val="left"/>
        <w:rPr>
          <w:color w:val="000000"/>
          <w:sz w:val="24"/>
          <w:szCs w:val="24"/>
          <w:lang w:val="ru-RU"/>
        </w:rPr>
      </w:pPr>
      <w:r w:rsidRPr="00016456">
        <w:rPr>
          <w:color w:val="000000"/>
          <w:sz w:val="24"/>
          <w:szCs w:val="24"/>
          <w:lang w:val="ru-RU"/>
        </w:rPr>
        <w:t>ЗАТВЕРДЖЕНО</w:t>
      </w:r>
    </w:p>
    <w:p w14:paraId="37C79F66" w14:textId="77777777" w:rsidR="00016456" w:rsidRPr="00016456" w:rsidRDefault="00016456" w:rsidP="00016456">
      <w:pPr>
        <w:ind w:left="5385"/>
        <w:jc w:val="left"/>
        <w:rPr>
          <w:color w:val="000000"/>
          <w:sz w:val="24"/>
          <w:szCs w:val="24"/>
          <w:lang w:val="ru-RU"/>
        </w:rPr>
      </w:pPr>
      <w:r w:rsidRPr="00016456">
        <w:rPr>
          <w:color w:val="000000"/>
          <w:sz w:val="24"/>
          <w:szCs w:val="24"/>
          <w:lang w:val="ru-RU"/>
        </w:rPr>
        <w:t>Наказ Дніпровського</w:t>
      </w:r>
    </w:p>
    <w:p w14:paraId="003AD184" w14:textId="77777777" w:rsidR="00016456" w:rsidRPr="00016456" w:rsidRDefault="00016456" w:rsidP="00016456">
      <w:pPr>
        <w:ind w:left="5385"/>
        <w:jc w:val="left"/>
        <w:rPr>
          <w:color w:val="000000"/>
          <w:sz w:val="24"/>
          <w:szCs w:val="24"/>
          <w:lang w:val="ru-RU"/>
        </w:rPr>
      </w:pPr>
      <w:r w:rsidRPr="00016456">
        <w:rPr>
          <w:color w:val="000000"/>
          <w:sz w:val="24"/>
          <w:szCs w:val="24"/>
          <w:lang w:val="ru-RU"/>
        </w:rPr>
        <w:t xml:space="preserve">міжрегіонального  управління </w:t>
      </w:r>
    </w:p>
    <w:p w14:paraId="6B84770A" w14:textId="77777777" w:rsidR="00016456" w:rsidRPr="00016456" w:rsidRDefault="00016456" w:rsidP="00016456">
      <w:pPr>
        <w:ind w:left="5385"/>
        <w:jc w:val="left"/>
        <w:rPr>
          <w:color w:val="000000"/>
          <w:sz w:val="24"/>
          <w:szCs w:val="24"/>
          <w:lang w:val="ru-RU"/>
        </w:rPr>
      </w:pPr>
      <w:r w:rsidRPr="00016456">
        <w:rPr>
          <w:color w:val="000000"/>
          <w:sz w:val="24"/>
          <w:szCs w:val="24"/>
          <w:lang w:val="ru-RU"/>
        </w:rPr>
        <w:t>Міністерства юстиції  України</w:t>
      </w:r>
    </w:p>
    <w:p w14:paraId="53D79C6A" w14:textId="77777777" w:rsidR="00C21361" w:rsidRDefault="00016456" w:rsidP="00016456">
      <w:pPr>
        <w:ind w:left="5385"/>
        <w:jc w:val="left"/>
      </w:pPr>
      <w:r w:rsidRPr="00016456">
        <w:rPr>
          <w:color w:val="000000"/>
          <w:sz w:val="24"/>
          <w:szCs w:val="24"/>
          <w:lang w:val="ru-RU"/>
        </w:rPr>
        <w:t>_________ № ________</w:t>
      </w:r>
      <w:r w:rsidR="00915C42">
        <w:rPr>
          <w:kern w:val="0"/>
          <w:sz w:val="24"/>
          <w:szCs w:val="24"/>
          <w:lang w:val="ru-RU" w:eastAsia="uk-UA"/>
        </w:rPr>
        <w:t> </w:t>
      </w:r>
      <w:r w:rsidR="00F66270">
        <w:rPr>
          <w:kern w:val="0"/>
          <w:sz w:val="24"/>
          <w:szCs w:val="24"/>
          <w:lang w:eastAsia="uk-UA"/>
        </w:rPr>
        <w:t xml:space="preserve"> </w:t>
      </w:r>
    </w:p>
    <w:p w14:paraId="11987862" w14:textId="77777777" w:rsidR="00C21361" w:rsidRDefault="00C21361">
      <w:pPr>
        <w:jc w:val="center"/>
      </w:pPr>
    </w:p>
    <w:p w14:paraId="214F1455" w14:textId="77777777" w:rsidR="00C21361" w:rsidRDefault="00C21361">
      <w:pPr>
        <w:jc w:val="center"/>
        <w:rPr>
          <w:b/>
          <w:sz w:val="26"/>
          <w:szCs w:val="26"/>
        </w:rPr>
      </w:pPr>
      <w:r>
        <w:rPr>
          <w:b/>
          <w:sz w:val="24"/>
          <w:szCs w:val="24"/>
        </w:rPr>
        <w:t xml:space="preserve">ІНФОРМАЦІЙНА КАРТКА </w:t>
      </w:r>
    </w:p>
    <w:p w14:paraId="71CBB45A" w14:textId="77777777" w:rsidR="00C21361" w:rsidRDefault="00C21361">
      <w:pPr>
        <w:tabs>
          <w:tab w:val="left" w:pos="3969"/>
        </w:tabs>
        <w:jc w:val="center"/>
      </w:pPr>
      <w:r>
        <w:rPr>
          <w:b/>
          <w:sz w:val="26"/>
          <w:szCs w:val="26"/>
        </w:rPr>
        <w:t>адміністративної послуги з</w:t>
      </w:r>
      <w:bookmarkStart w:id="0" w:name="n12"/>
      <w:bookmarkEnd w:id="0"/>
      <w:r>
        <w:rPr>
          <w:b/>
          <w:sz w:val="26"/>
          <w:szCs w:val="26"/>
        </w:rPr>
        <w:t xml:space="preserve"> державної реєстрації включення відомостей про структурне утворення політичної партії, зареєстроване до 01 липня 2004 року, відомості про яке не містяться в Єдиному державному реєстрі юридичних осіб, фізичних осіб – підприємців та громадських формувань </w:t>
      </w:r>
    </w:p>
    <w:p w14:paraId="2ED2D8BB" w14:textId="77777777" w:rsidR="00C21361" w:rsidRDefault="00C21361">
      <w:pPr>
        <w:jc w:val="center"/>
      </w:pPr>
    </w:p>
    <w:p w14:paraId="69D15778" w14:textId="77777777" w:rsidR="00C21361" w:rsidRDefault="00016456">
      <w:pPr>
        <w:jc w:val="center"/>
        <w:rPr>
          <w:b/>
          <w:bCs/>
          <w:sz w:val="25"/>
          <w:szCs w:val="25"/>
        </w:rPr>
      </w:pPr>
      <w:r w:rsidRPr="00016456">
        <w:rPr>
          <w:b/>
          <w:bCs/>
          <w:sz w:val="25"/>
          <w:szCs w:val="25"/>
        </w:rPr>
        <w:t>Дніпровське міжрегіональне управління Міністерства юстиції України</w:t>
      </w:r>
    </w:p>
    <w:p w14:paraId="1F15991F" w14:textId="77777777" w:rsidR="00C21361" w:rsidRDefault="00C21361">
      <w:pPr>
        <w:jc w:val="center"/>
        <w:rPr>
          <w:sz w:val="20"/>
          <w:szCs w:val="20"/>
        </w:rPr>
      </w:pPr>
      <w:r>
        <w:rPr>
          <w:b/>
          <w:bCs/>
          <w:sz w:val="25"/>
          <w:szCs w:val="25"/>
        </w:rPr>
        <w:t xml:space="preserve">та/або Центри надання адміністративних послуг у </w:t>
      </w:r>
      <w:r w:rsidR="006E7DD2">
        <w:rPr>
          <w:b/>
          <w:bCs/>
          <w:sz w:val="25"/>
          <w:szCs w:val="25"/>
        </w:rPr>
        <w:t xml:space="preserve">Запорізькій </w:t>
      </w:r>
      <w:r>
        <w:rPr>
          <w:b/>
          <w:bCs/>
          <w:sz w:val="25"/>
          <w:szCs w:val="25"/>
        </w:rPr>
        <w:t>області</w:t>
      </w:r>
    </w:p>
    <w:p w14:paraId="1A9FFDC6" w14:textId="77777777" w:rsidR="00C21361" w:rsidRDefault="00C21361">
      <w:pPr>
        <w:jc w:val="center"/>
        <w:rPr>
          <w:sz w:val="20"/>
          <w:szCs w:val="20"/>
        </w:rPr>
      </w:pPr>
      <w:r>
        <w:rPr>
          <w:sz w:val="20"/>
          <w:szCs w:val="20"/>
        </w:rPr>
        <w:t>(найменування суб’єкта надання адміністративної послуги та/або центру надання адміністративних послуг)</w:t>
      </w:r>
    </w:p>
    <w:p w14:paraId="06D761A9" w14:textId="77777777" w:rsidR="00C21361" w:rsidRDefault="00C21361">
      <w:pPr>
        <w:jc w:val="center"/>
        <w:rPr>
          <w:sz w:val="20"/>
          <w:szCs w:val="20"/>
        </w:rPr>
      </w:pPr>
    </w:p>
    <w:tbl>
      <w:tblPr>
        <w:tblW w:w="0" w:type="auto"/>
        <w:tblInd w:w="31" w:type="dxa"/>
        <w:tblLayout w:type="fixed"/>
        <w:tblCellMar>
          <w:top w:w="60" w:type="dxa"/>
          <w:left w:w="60" w:type="dxa"/>
          <w:bottom w:w="60" w:type="dxa"/>
          <w:right w:w="60" w:type="dxa"/>
        </w:tblCellMar>
        <w:tblLook w:val="0000" w:firstRow="0" w:lastRow="0" w:firstColumn="0" w:lastColumn="0" w:noHBand="0" w:noVBand="0"/>
      </w:tblPr>
      <w:tblGrid>
        <w:gridCol w:w="435"/>
        <w:gridCol w:w="3045"/>
        <w:gridCol w:w="6188"/>
      </w:tblGrid>
      <w:tr w:rsidR="00C21361" w14:paraId="0E2079F8" w14:textId="77777777" w:rsidTr="006E7DD2">
        <w:trPr>
          <w:trHeight w:val="376"/>
        </w:trPr>
        <w:tc>
          <w:tcPr>
            <w:tcW w:w="9668" w:type="dxa"/>
            <w:gridSpan w:val="3"/>
            <w:tcBorders>
              <w:top w:val="single" w:sz="4" w:space="0" w:color="000000"/>
              <w:left w:val="single" w:sz="4" w:space="0" w:color="000000"/>
              <w:bottom w:val="single" w:sz="4" w:space="0" w:color="000000"/>
              <w:right w:val="single" w:sz="4" w:space="0" w:color="000000"/>
            </w:tcBorders>
            <w:shd w:val="clear" w:color="auto" w:fill="auto"/>
          </w:tcPr>
          <w:p w14:paraId="0FCA43E0" w14:textId="77777777" w:rsidR="00C21361" w:rsidRDefault="00C21361">
            <w:pPr>
              <w:jc w:val="center"/>
              <w:rPr>
                <w:b/>
                <w:sz w:val="24"/>
                <w:szCs w:val="24"/>
              </w:rPr>
            </w:pPr>
            <w:r>
              <w:rPr>
                <w:b/>
                <w:sz w:val="24"/>
                <w:szCs w:val="24"/>
              </w:rPr>
              <w:t xml:space="preserve">Інформація про суб’єкта надання адміністративної послуги </w:t>
            </w:r>
          </w:p>
          <w:p w14:paraId="5D9A93AF" w14:textId="77777777" w:rsidR="00C21361" w:rsidRDefault="00C21361">
            <w:pPr>
              <w:jc w:val="center"/>
              <w:rPr>
                <w:sz w:val="24"/>
                <w:szCs w:val="24"/>
              </w:rPr>
            </w:pPr>
            <w:r>
              <w:rPr>
                <w:b/>
                <w:sz w:val="24"/>
                <w:szCs w:val="24"/>
              </w:rPr>
              <w:t>та/або центру надання адміністративних послуг</w:t>
            </w:r>
          </w:p>
        </w:tc>
      </w:tr>
      <w:tr w:rsidR="00C21361" w14:paraId="4451CAED" w14:textId="77777777" w:rsidTr="006E7DD2">
        <w:trPr>
          <w:trHeight w:val="376"/>
        </w:trPr>
        <w:tc>
          <w:tcPr>
            <w:tcW w:w="435" w:type="dxa"/>
            <w:tcBorders>
              <w:top w:val="single" w:sz="4" w:space="0" w:color="000000"/>
              <w:left w:val="single" w:sz="4" w:space="0" w:color="000000"/>
              <w:bottom w:val="single" w:sz="4" w:space="0" w:color="000000"/>
            </w:tcBorders>
            <w:shd w:val="clear" w:color="auto" w:fill="auto"/>
          </w:tcPr>
          <w:p w14:paraId="0EF3C6F5" w14:textId="77777777" w:rsidR="00C21361" w:rsidRDefault="00C21361">
            <w:pPr>
              <w:jc w:val="center"/>
              <w:rPr>
                <w:sz w:val="24"/>
                <w:szCs w:val="24"/>
              </w:rPr>
            </w:pPr>
            <w:r>
              <w:rPr>
                <w:sz w:val="24"/>
                <w:szCs w:val="24"/>
              </w:rPr>
              <w:t>1</w:t>
            </w:r>
          </w:p>
          <w:p w14:paraId="392470C2" w14:textId="77777777" w:rsidR="00C21361" w:rsidRDefault="00C21361">
            <w:pPr>
              <w:jc w:val="center"/>
              <w:rPr>
                <w:sz w:val="24"/>
                <w:szCs w:val="24"/>
              </w:rPr>
            </w:pPr>
          </w:p>
          <w:p w14:paraId="46068E74" w14:textId="77777777" w:rsidR="00C21361" w:rsidRDefault="00C21361">
            <w:pPr>
              <w:jc w:val="center"/>
              <w:rPr>
                <w:sz w:val="24"/>
                <w:szCs w:val="24"/>
              </w:rPr>
            </w:pPr>
            <w:r>
              <w:rPr>
                <w:sz w:val="24"/>
                <w:szCs w:val="24"/>
              </w:rPr>
              <w:t>2</w:t>
            </w:r>
          </w:p>
          <w:p w14:paraId="0493D907" w14:textId="77777777" w:rsidR="00C21361" w:rsidRDefault="00C21361">
            <w:pPr>
              <w:jc w:val="center"/>
              <w:rPr>
                <w:sz w:val="24"/>
                <w:szCs w:val="24"/>
              </w:rPr>
            </w:pPr>
          </w:p>
          <w:p w14:paraId="36F98FB3" w14:textId="77777777" w:rsidR="00C21361" w:rsidRDefault="00C21361">
            <w:pPr>
              <w:jc w:val="center"/>
              <w:rPr>
                <w:sz w:val="24"/>
                <w:szCs w:val="24"/>
              </w:rPr>
            </w:pPr>
            <w:r>
              <w:rPr>
                <w:sz w:val="24"/>
                <w:szCs w:val="24"/>
              </w:rPr>
              <w:t>3</w:t>
            </w:r>
          </w:p>
        </w:tc>
        <w:tc>
          <w:tcPr>
            <w:tcW w:w="3045" w:type="dxa"/>
            <w:tcBorders>
              <w:top w:val="single" w:sz="4" w:space="0" w:color="000000"/>
              <w:left w:val="single" w:sz="4" w:space="0" w:color="000000"/>
              <w:bottom w:val="single" w:sz="4" w:space="0" w:color="000000"/>
            </w:tcBorders>
            <w:shd w:val="clear" w:color="auto" w:fill="auto"/>
          </w:tcPr>
          <w:p w14:paraId="1F0A9BAC" w14:textId="77777777" w:rsidR="00C21361" w:rsidRDefault="00C21361">
            <w:pPr>
              <w:rPr>
                <w:sz w:val="24"/>
                <w:szCs w:val="24"/>
              </w:rPr>
            </w:pPr>
            <w:r>
              <w:rPr>
                <w:sz w:val="24"/>
                <w:szCs w:val="24"/>
              </w:rPr>
              <w:t xml:space="preserve">Місцезнаходження </w:t>
            </w:r>
          </w:p>
          <w:p w14:paraId="7502E08F" w14:textId="77777777" w:rsidR="00C21361" w:rsidRDefault="00C21361">
            <w:pPr>
              <w:rPr>
                <w:sz w:val="24"/>
                <w:szCs w:val="24"/>
              </w:rPr>
            </w:pPr>
          </w:p>
          <w:p w14:paraId="0A6DCE4E" w14:textId="77777777" w:rsidR="00C21361" w:rsidRDefault="00C21361">
            <w:pPr>
              <w:rPr>
                <w:sz w:val="24"/>
                <w:szCs w:val="24"/>
              </w:rPr>
            </w:pPr>
            <w:r>
              <w:rPr>
                <w:sz w:val="24"/>
                <w:szCs w:val="24"/>
              </w:rPr>
              <w:t xml:space="preserve">Інформація щодо режиму роботи </w:t>
            </w:r>
          </w:p>
          <w:p w14:paraId="31903FA8" w14:textId="77777777" w:rsidR="00C21361" w:rsidRDefault="00C21361">
            <w:pPr>
              <w:rPr>
                <w:bCs/>
                <w:sz w:val="24"/>
                <w:szCs w:val="24"/>
              </w:rPr>
            </w:pPr>
            <w:r>
              <w:rPr>
                <w:sz w:val="24"/>
                <w:szCs w:val="24"/>
              </w:rPr>
              <w:t xml:space="preserve">Телефон/факс (довідки), адреса електронної пошти та вебсайт </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14:paraId="05E6E827" w14:textId="77777777" w:rsidR="00C67B0D" w:rsidRPr="00C67B0D" w:rsidRDefault="00C67B0D" w:rsidP="00C67B0D">
            <w:pPr>
              <w:ind w:right="46" w:firstLine="59"/>
              <w:rPr>
                <w:bCs/>
                <w:sz w:val="24"/>
                <w:szCs w:val="24"/>
              </w:rPr>
            </w:pPr>
            <w:r w:rsidRPr="00C67B0D">
              <w:rPr>
                <w:bCs/>
                <w:sz w:val="24"/>
                <w:szCs w:val="24"/>
              </w:rPr>
              <w:t xml:space="preserve">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 </w:t>
            </w:r>
          </w:p>
          <w:p w14:paraId="0664C4A9" w14:textId="77777777" w:rsidR="00C67B0D" w:rsidRPr="00C67B0D" w:rsidRDefault="00C67B0D" w:rsidP="00C67B0D">
            <w:pPr>
              <w:ind w:right="46" w:firstLine="59"/>
              <w:rPr>
                <w:bCs/>
                <w:sz w:val="24"/>
                <w:szCs w:val="24"/>
              </w:rPr>
            </w:pPr>
            <w:r w:rsidRPr="00C67B0D">
              <w:rPr>
                <w:bCs/>
                <w:sz w:val="24"/>
                <w:szCs w:val="24"/>
              </w:rPr>
              <w:t xml:space="preserve">69006, Запорізька область, м. Запоріжжя, пр. Металургів, 6, </w:t>
            </w:r>
          </w:p>
          <w:p w14:paraId="62D94C7A" w14:textId="77777777" w:rsidR="00C67B0D" w:rsidRPr="00C67B0D" w:rsidRDefault="00C67B0D" w:rsidP="00C67B0D">
            <w:pPr>
              <w:ind w:right="46" w:firstLine="59"/>
              <w:rPr>
                <w:bCs/>
                <w:sz w:val="24"/>
                <w:szCs w:val="24"/>
              </w:rPr>
            </w:pPr>
          </w:p>
          <w:p w14:paraId="4557D04B" w14:textId="77777777" w:rsidR="00C67B0D" w:rsidRPr="00C67B0D" w:rsidRDefault="00C67B0D" w:rsidP="00C67B0D">
            <w:pPr>
              <w:ind w:right="46" w:firstLine="59"/>
              <w:rPr>
                <w:bCs/>
                <w:sz w:val="24"/>
                <w:szCs w:val="24"/>
              </w:rPr>
            </w:pPr>
            <w:r w:rsidRPr="00C67B0D">
              <w:rPr>
                <w:bCs/>
                <w:sz w:val="24"/>
                <w:szCs w:val="24"/>
              </w:rPr>
              <w:t>Понеділок - четвер з 08.00 до 17.00, п’ятниця з 08.00 до 15.45,</w:t>
            </w:r>
          </w:p>
          <w:p w14:paraId="54DE9D45" w14:textId="77777777" w:rsidR="00C67B0D" w:rsidRPr="00C67B0D" w:rsidRDefault="00C67B0D" w:rsidP="00C67B0D">
            <w:pPr>
              <w:ind w:right="46" w:firstLine="59"/>
              <w:rPr>
                <w:bCs/>
                <w:sz w:val="24"/>
                <w:szCs w:val="24"/>
              </w:rPr>
            </w:pPr>
            <w:r w:rsidRPr="00C67B0D">
              <w:rPr>
                <w:bCs/>
                <w:sz w:val="24"/>
                <w:szCs w:val="24"/>
              </w:rPr>
              <w:t>обідня перерва з 12.00 до 12.45, вихідний день - субота, неділя.</w:t>
            </w:r>
          </w:p>
          <w:p w14:paraId="7B44399A" w14:textId="77777777" w:rsidR="00C67B0D" w:rsidRPr="00C67B0D" w:rsidRDefault="00C67B0D" w:rsidP="00C67B0D">
            <w:pPr>
              <w:ind w:right="46" w:firstLine="59"/>
              <w:rPr>
                <w:bCs/>
                <w:sz w:val="24"/>
                <w:szCs w:val="24"/>
              </w:rPr>
            </w:pPr>
            <w:r w:rsidRPr="00C67B0D">
              <w:rPr>
                <w:bCs/>
                <w:sz w:val="24"/>
                <w:szCs w:val="24"/>
              </w:rPr>
              <w:t>тел.: (061) 236-70-22, (061) 236-98-66;</w:t>
            </w:r>
          </w:p>
          <w:p w14:paraId="0362CB79" w14:textId="77777777" w:rsidR="00C67B0D" w:rsidRPr="00C67B0D" w:rsidRDefault="00C67B0D" w:rsidP="00C67B0D">
            <w:pPr>
              <w:ind w:right="46" w:firstLine="59"/>
              <w:rPr>
                <w:bCs/>
                <w:sz w:val="24"/>
                <w:szCs w:val="24"/>
              </w:rPr>
            </w:pPr>
            <w:r w:rsidRPr="00C67B0D">
              <w:rPr>
                <w:bCs/>
                <w:sz w:val="24"/>
                <w:szCs w:val="24"/>
              </w:rPr>
              <w:t>електронна адреса: zpgf@ukr.net</w:t>
            </w:r>
          </w:p>
          <w:p w14:paraId="0024A49F" w14:textId="77777777" w:rsidR="00A73CD2" w:rsidRPr="00A73CD2" w:rsidRDefault="00C67B0D" w:rsidP="00C67B0D">
            <w:pPr>
              <w:ind w:right="46" w:firstLine="59"/>
              <w:rPr>
                <w:bCs/>
                <w:sz w:val="24"/>
                <w:szCs w:val="24"/>
                <w:u w:val="single"/>
              </w:rPr>
            </w:pPr>
            <w:r w:rsidRPr="00C67B0D">
              <w:rPr>
                <w:bCs/>
                <w:sz w:val="24"/>
                <w:szCs w:val="24"/>
              </w:rPr>
              <w:t xml:space="preserve">вебсайт:  https://just-dnipro.gov.ua/ </w:t>
            </w:r>
            <w:r w:rsidR="00A73CD2" w:rsidRPr="00A73CD2">
              <w:rPr>
                <w:bCs/>
                <w:sz w:val="24"/>
                <w:szCs w:val="24"/>
              </w:rPr>
              <w:t xml:space="preserve"> </w:t>
            </w:r>
          </w:p>
          <w:p w14:paraId="18CC1C10" w14:textId="77777777" w:rsidR="00A73CD2" w:rsidRPr="00A73CD2" w:rsidRDefault="00A73CD2" w:rsidP="00A73CD2">
            <w:pPr>
              <w:ind w:right="46" w:firstLine="59"/>
              <w:rPr>
                <w:bCs/>
                <w:sz w:val="24"/>
                <w:szCs w:val="24"/>
              </w:rPr>
            </w:pPr>
          </w:p>
          <w:p w14:paraId="695D6369" w14:textId="77777777" w:rsidR="00A73CD2" w:rsidRPr="00A73CD2" w:rsidRDefault="00A73CD2" w:rsidP="00A73CD2">
            <w:pPr>
              <w:ind w:right="46" w:firstLine="59"/>
              <w:rPr>
                <w:bCs/>
                <w:sz w:val="24"/>
                <w:szCs w:val="24"/>
              </w:rPr>
            </w:pPr>
            <w:r w:rsidRPr="00A73CD2">
              <w:rPr>
                <w:bCs/>
                <w:sz w:val="24"/>
                <w:szCs w:val="24"/>
              </w:rPr>
              <w:t>Центр надання адміністративних послуг м. Запоріжжя:</w:t>
            </w:r>
          </w:p>
          <w:p w14:paraId="3EBB93EF" w14:textId="77777777" w:rsidR="00A73CD2" w:rsidRPr="00A73CD2" w:rsidRDefault="00A73CD2" w:rsidP="00A73CD2">
            <w:pPr>
              <w:ind w:right="46" w:firstLine="59"/>
              <w:rPr>
                <w:bCs/>
                <w:sz w:val="24"/>
                <w:szCs w:val="24"/>
              </w:rPr>
            </w:pPr>
            <w:r w:rsidRPr="00A73CD2">
              <w:rPr>
                <w:bCs/>
                <w:sz w:val="24"/>
                <w:szCs w:val="24"/>
              </w:rPr>
              <w:t>69005, Запорізька обл., м. Запоріжжя, бульвар Центральний, буд. 27</w:t>
            </w:r>
          </w:p>
          <w:p w14:paraId="3D270D3E" w14:textId="77777777" w:rsidR="00A73CD2" w:rsidRPr="00A73CD2" w:rsidRDefault="00A73CD2" w:rsidP="00A73CD2">
            <w:pPr>
              <w:ind w:right="46" w:firstLine="59"/>
              <w:rPr>
                <w:bCs/>
                <w:sz w:val="24"/>
                <w:szCs w:val="24"/>
              </w:rPr>
            </w:pPr>
            <w:r w:rsidRPr="00A73CD2">
              <w:rPr>
                <w:bCs/>
                <w:sz w:val="24"/>
                <w:szCs w:val="24"/>
              </w:rPr>
              <w:t>Понеділок – четвер з  8.00 до 17.00;  п’ятниця з 8.00 до  15.45 без обідньої перерви, субота</w:t>
            </w:r>
            <w:r w:rsidRPr="00A73CD2">
              <w:rPr>
                <w:bCs/>
                <w:sz w:val="24"/>
                <w:szCs w:val="24"/>
                <w:lang w:val="ru-RU"/>
              </w:rPr>
              <w:t xml:space="preserve"> та </w:t>
            </w:r>
            <w:r w:rsidRPr="00A73CD2">
              <w:rPr>
                <w:bCs/>
                <w:sz w:val="24"/>
                <w:szCs w:val="24"/>
              </w:rPr>
              <w:t xml:space="preserve"> неділя – вихідні дні.</w:t>
            </w:r>
          </w:p>
          <w:p w14:paraId="1E33E010" w14:textId="77777777" w:rsidR="00A73CD2" w:rsidRPr="00A73CD2" w:rsidRDefault="00A73CD2" w:rsidP="00A73CD2">
            <w:pPr>
              <w:ind w:right="46" w:firstLine="59"/>
              <w:rPr>
                <w:bCs/>
                <w:sz w:val="24"/>
                <w:szCs w:val="24"/>
              </w:rPr>
            </w:pPr>
            <w:r w:rsidRPr="00A73CD2">
              <w:rPr>
                <w:bCs/>
                <w:sz w:val="24"/>
                <w:szCs w:val="24"/>
              </w:rPr>
              <w:t xml:space="preserve">  тел.: +38061 280 75 05</w:t>
            </w:r>
          </w:p>
          <w:p w14:paraId="472785CD" w14:textId="77777777" w:rsidR="00A73CD2" w:rsidRPr="00A73CD2" w:rsidRDefault="00A73CD2" w:rsidP="00A73CD2">
            <w:pPr>
              <w:ind w:right="46" w:firstLine="59"/>
              <w:rPr>
                <w:bCs/>
                <w:sz w:val="24"/>
                <w:szCs w:val="24"/>
              </w:rPr>
            </w:pPr>
            <w:r w:rsidRPr="00A73CD2">
              <w:rPr>
                <w:bCs/>
                <w:sz w:val="24"/>
                <w:szCs w:val="24"/>
              </w:rPr>
              <w:t>електронна адреса:</w:t>
            </w:r>
            <w:r w:rsidRPr="00A73CD2">
              <w:rPr>
                <w:bCs/>
                <w:sz w:val="24"/>
                <w:szCs w:val="24"/>
                <w:lang w:val="ru-RU"/>
              </w:rPr>
              <w:t xml:space="preserve"> </w:t>
            </w:r>
            <w:hyperlink r:id="rId6" w:history="1">
              <w:r w:rsidRPr="00A73CD2">
                <w:rPr>
                  <w:rStyle w:val="a6"/>
                  <w:bCs/>
                  <w:sz w:val="24"/>
                  <w:szCs w:val="24"/>
                </w:rPr>
                <w:t>reception.d</w:t>
              </w:r>
              <w:r w:rsidRPr="00A73CD2">
                <w:rPr>
                  <w:rStyle w:val="a6"/>
                  <w:bCs/>
                  <w:sz w:val="24"/>
                  <w:szCs w:val="24"/>
                  <w:lang w:val="en-US"/>
                </w:rPr>
                <w:t>ap</w:t>
              </w:r>
              <w:r w:rsidRPr="00A73CD2">
                <w:rPr>
                  <w:rStyle w:val="a6"/>
                  <w:bCs/>
                  <w:sz w:val="24"/>
                  <w:szCs w:val="24"/>
                </w:rPr>
                <w:t>@zp.gov.ua</w:t>
              </w:r>
            </w:hyperlink>
            <w:r w:rsidRPr="00A73CD2">
              <w:rPr>
                <w:bCs/>
                <w:sz w:val="24"/>
                <w:szCs w:val="24"/>
              </w:rPr>
              <w:t xml:space="preserve">,  </w:t>
            </w:r>
          </w:p>
          <w:p w14:paraId="5244E7F5" w14:textId="77777777" w:rsidR="00A73CD2" w:rsidRPr="00A73CD2" w:rsidRDefault="00A73CD2" w:rsidP="00A73CD2">
            <w:pPr>
              <w:ind w:right="46" w:firstLine="59"/>
              <w:rPr>
                <w:bCs/>
                <w:sz w:val="24"/>
                <w:szCs w:val="24"/>
              </w:rPr>
            </w:pPr>
            <w:r w:rsidRPr="00A73CD2">
              <w:rPr>
                <w:bCs/>
                <w:sz w:val="24"/>
                <w:szCs w:val="24"/>
              </w:rPr>
              <w:t>вебсайт:  https://cnap.zp.gov.ua/</w:t>
            </w:r>
          </w:p>
          <w:p w14:paraId="38837DB8" w14:textId="77777777" w:rsidR="00A73CD2" w:rsidRPr="00A73CD2" w:rsidRDefault="00A73CD2" w:rsidP="00A73CD2">
            <w:pPr>
              <w:ind w:right="46" w:firstLine="59"/>
              <w:rPr>
                <w:bCs/>
                <w:sz w:val="24"/>
                <w:szCs w:val="24"/>
              </w:rPr>
            </w:pPr>
          </w:p>
          <w:p w14:paraId="277ABBE9" w14:textId="77777777" w:rsidR="00A73CD2" w:rsidRPr="00A73CD2" w:rsidRDefault="00A73CD2" w:rsidP="00A73CD2">
            <w:pPr>
              <w:ind w:right="46" w:firstLine="59"/>
              <w:rPr>
                <w:bCs/>
                <w:sz w:val="24"/>
                <w:szCs w:val="24"/>
              </w:rPr>
            </w:pPr>
            <w:r w:rsidRPr="00A73CD2">
              <w:rPr>
                <w:bCs/>
                <w:sz w:val="24"/>
                <w:szCs w:val="24"/>
              </w:rPr>
              <w:t>Територіальний підрозділ центру надання адміністративних послуг м. Запоріжжя по Ко</w:t>
            </w:r>
            <w:r w:rsidR="00016456">
              <w:rPr>
                <w:bCs/>
                <w:sz w:val="24"/>
                <w:szCs w:val="24"/>
              </w:rPr>
              <w:t>смічному</w:t>
            </w:r>
            <w:r w:rsidRPr="00A73CD2">
              <w:rPr>
                <w:bCs/>
                <w:sz w:val="24"/>
                <w:szCs w:val="24"/>
              </w:rPr>
              <w:t xml:space="preserve"> району:</w:t>
            </w:r>
          </w:p>
          <w:p w14:paraId="2A8798BC" w14:textId="77777777" w:rsidR="00A73CD2" w:rsidRPr="00A73CD2" w:rsidRDefault="00A73CD2" w:rsidP="00A73CD2">
            <w:pPr>
              <w:ind w:right="46" w:firstLine="59"/>
              <w:rPr>
                <w:bCs/>
                <w:sz w:val="24"/>
                <w:szCs w:val="24"/>
              </w:rPr>
            </w:pPr>
            <w:r w:rsidRPr="00A73CD2">
              <w:rPr>
                <w:bCs/>
                <w:sz w:val="24"/>
                <w:szCs w:val="24"/>
              </w:rPr>
              <w:t>69104, Запорізька обл., м.Запоріжжя, Чумаченка, буд. 32</w:t>
            </w:r>
          </w:p>
          <w:p w14:paraId="2EFB3BE4" w14:textId="77777777" w:rsidR="00A73CD2" w:rsidRPr="00A73CD2" w:rsidRDefault="00A73CD2" w:rsidP="00A73CD2">
            <w:pPr>
              <w:ind w:right="46" w:firstLine="59"/>
              <w:rPr>
                <w:bCs/>
                <w:sz w:val="24"/>
                <w:szCs w:val="24"/>
              </w:rPr>
            </w:pPr>
            <w:r w:rsidRPr="00A73CD2">
              <w:rPr>
                <w:bCs/>
                <w:sz w:val="24"/>
                <w:szCs w:val="24"/>
              </w:rPr>
              <w:t>Понеділок – четвер з  8.00 до 17.00;  п’ятниця з 8.00 до  15.45 без обідньої перерви, субота</w:t>
            </w:r>
            <w:r w:rsidRPr="00A73CD2">
              <w:rPr>
                <w:bCs/>
                <w:sz w:val="24"/>
                <w:szCs w:val="24"/>
                <w:lang w:val="ru-RU"/>
              </w:rPr>
              <w:t xml:space="preserve"> та </w:t>
            </w:r>
            <w:r w:rsidRPr="00A73CD2">
              <w:rPr>
                <w:bCs/>
                <w:sz w:val="24"/>
                <w:szCs w:val="24"/>
              </w:rPr>
              <w:t xml:space="preserve"> неділя – вихідні дні.</w:t>
            </w:r>
          </w:p>
          <w:p w14:paraId="77355A43" w14:textId="77777777" w:rsidR="00A73CD2" w:rsidRPr="00A73CD2" w:rsidRDefault="00A73CD2" w:rsidP="00A73CD2">
            <w:pPr>
              <w:ind w:right="46" w:firstLine="59"/>
              <w:rPr>
                <w:bCs/>
                <w:sz w:val="24"/>
                <w:szCs w:val="24"/>
              </w:rPr>
            </w:pPr>
            <w:r w:rsidRPr="00A73CD2">
              <w:rPr>
                <w:bCs/>
                <w:sz w:val="24"/>
                <w:szCs w:val="24"/>
              </w:rPr>
              <w:t xml:space="preserve">  тел.: +380612807515</w:t>
            </w:r>
          </w:p>
          <w:p w14:paraId="54D4C4A2" w14:textId="77777777" w:rsidR="00A73CD2" w:rsidRPr="00A73CD2" w:rsidRDefault="00A73CD2" w:rsidP="00A73CD2">
            <w:pPr>
              <w:ind w:right="46" w:firstLine="59"/>
              <w:rPr>
                <w:bCs/>
                <w:sz w:val="24"/>
                <w:szCs w:val="24"/>
              </w:rPr>
            </w:pPr>
            <w:r w:rsidRPr="00A73CD2">
              <w:rPr>
                <w:bCs/>
                <w:sz w:val="24"/>
                <w:szCs w:val="24"/>
              </w:rPr>
              <w:t>електронна адреса:</w:t>
            </w:r>
            <w:r w:rsidRPr="00A73CD2">
              <w:rPr>
                <w:bCs/>
                <w:sz w:val="24"/>
                <w:szCs w:val="24"/>
                <w:lang w:val="ru-RU"/>
              </w:rPr>
              <w:t xml:space="preserve"> </w:t>
            </w:r>
            <w:hyperlink r:id="rId7" w:history="1">
              <w:r w:rsidRPr="00A73CD2">
                <w:rPr>
                  <w:rStyle w:val="a6"/>
                  <w:bCs/>
                  <w:sz w:val="24"/>
                  <w:szCs w:val="24"/>
                </w:rPr>
                <w:t>reception.d</w:t>
              </w:r>
              <w:r w:rsidRPr="00A73CD2">
                <w:rPr>
                  <w:rStyle w:val="a6"/>
                  <w:bCs/>
                  <w:sz w:val="24"/>
                  <w:szCs w:val="24"/>
                  <w:lang w:val="en-US"/>
                </w:rPr>
                <w:t>ap</w:t>
              </w:r>
              <w:r w:rsidRPr="00A73CD2">
                <w:rPr>
                  <w:rStyle w:val="a6"/>
                  <w:bCs/>
                  <w:sz w:val="24"/>
                  <w:szCs w:val="24"/>
                </w:rPr>
                <w:t>@zp.gov.ua</w:t>
              </w:r>
            </w:hyperlink>
            <w:r w:rsidRPr="00A73CD2">
              <w:rPr>
                <w:bCs/>
                <w:sz w:val="24"/>
                <w:szCs w:val="24"/>
              </w:rPr>
              <w:t xml:space="preserve">,  </w:t>
            </w:r>
          </w:p>
          <w:p w14:paraId="01886448" w14:textId="77777777" w:rsidR="00A73CD2" w:rsidRPr="00A73CD2" w:rsidRDefault="00A73CD2" w:rsidP="00A73CD2">
            <w:pPr>
              <w:ind w:right="46" w:firstLine="59"/>
              <w:rPr>
                <w:bCs/>
                <w:sz w:val="24"/>
                <w:szCs w:val="24"/>
              </w:rPr>
            </w:pPr>
            <w:r w:rsidRPr="00A73CD2">
              <w:rPr>
                <w:bCs/>
                <w:sz w:val="24"/>
                <w:szCs w:val="24"/>
              </w:rPr>
              <w:t>вебсайт:  https://cnap.zp.gov.ua/</w:t>
            </w:r>
          </w:p>
          <w:p w14:paraId="687BC112" w14:textId="77777777" w:rsidR="00A73CD2" w:rsidRPr="00A73CD2" w:rsidRDefault="00A73CD2" w:rsidP="00A73CD2">
            <w:pPr>
              <w:ind w:right="46" w:firstLine="59"/>
              <w:rPr>
                <w:bCs/>
                <w:sz w:val="24"/>
                <w:szCs w:val="24"/>
              </w:rPr>
            </w:pPr>
          </w:p>
          <w:p w14:paraId="6EAAC21A" w14:textId="77777777" w:rsidR="00A73CD2" w:rsidRPr="00A73CD2" w:rsidRDefault="00A73CD2" w:rsidP="00A73CD2">
            <w:pPr>
              <w:ind w:right="46" w:firstLine="59"/>
              <w:rPr>
                <w:bCs/>
                <w:sz w:val="24"/>
                <w:szCs w:val="24"/>
              </w:rPr>
            </w:pPr>
            <w:r w:rsidRPr="00A73CD2">
              <w:rPr>
                <w:bCs/>
                <w:sz w:val="24"/>
                <w:szCs w:val="24"/>
              </w:rPr>
              <w:t xml:space="preserve">Територіальний підрозділ центру надання адміністративних послуг м. Запоріжжя по </w:t>
            </w:r>
            <w:r w:rsidRPr="00A73CD2">
              <w:rPr>
                <w:bCs/>
                <w:sz w:val="24"/>
                <w:szCs w:val="24"/>
              </w:rPr>
              <w:lastRenderedPageBreak/>
              <w:t>Шевченківському/Олександрівському районах:</w:t>
            </w:r>
          </w:p>
          <w:p w14:paraId="27E560B3" w14:textId="77777777" w:rsidR="00A73CD2" w:rsidRPr="00A73CD2" w:rsidRDefault="00A73CD2" w:rsidP="00A73CD2">
            <w:pPr>
              <w:ind w:right="46" w:firstLine="59"/>
              <w:rPr>
                <w:bCs/>
                <w:sz w:val="24"/>
                <w:szCs w:val="24"/>
              </w:rPr>
            </w:pPr>
            <w:r w:rsidRPr="00A73CD2">
              <w:rPr>
                <w:bCs/>
                <w:sz w:val="24"/>
                <w:szCs w:val="24"/>
              </w:rPr>
              <w:t>69068, Запорізька обл., м.Запоріжжя, пр. Моторобудівників, буд.34</w:t>
            </w:r>
          </w:p>
          <w:p w14:paraId="25BB733E" w14:textId="77777777" w:rsidR="00A73CD2" w:rsidRPr="00A73CD2" w:rsidRDefault="00A73CD2" w:rsidP="00A73CD2">
            <w:pPr>
              <w:ind w:right="46" w:firstLine="59"/>
              <w:rPr>
                <w:bCs/>
                <w:sz w:val="24"/>
                <w:szCs w:val="24"/>
              </w:rPr>
            </w:pPr>
            <w:r w:rsidRPr="00A73CD2">
              <w:rPr>
                <w:bCs/>
                <w:sz w:val="24"/>
                <w:szCs w:val="24"/>
              </w:rPr>
              <w:t>Понеділок – четвер з  8.00 до 17.00;  п’ятниця з 8.00 до  15.45 без обідньої перерви, субота</w:t>
            </w:r>
            <w:r w:rsidRPr="00A73CD2">
              <w:rPr>
                <w:bCs/>
                <w:sz w:val="24"/>
                <w:szCs w:val="24"/>
                <w:lang w:val="ru-RU"/>
              </w:rPr>
              <w:t xml:space="preserve"> та </w:t>
            </w:r>
            <w:r w:rsidRPr="00A73CD2">
              <w:rPr>
                <w:bCs/>
                <w:sz w:val="24"/>
                <w:szCs w:val="24"/>
              </w:rPr>
              <w:t xml:space="preserve"> неділя – вихідні дні.</w:t>
            </w:r>
          </w:p>
          <w:p w14:paraId="2340DE8D" w14:textId="77777777" w:rsidR="00A73CD2" w:rsidRPr="00A73CD2" w:rsidRDefault="00A73CD2" w:rsidP="00A73CD2">
            <w:pPr>
              <w:ind w:right="46" w:firstLine="59"/>
              <w:rPr>
                <w:bCs/>
                <w:sz w:val="24"/>
                <w:szCs w:val="24"/>
              </w:rPr>
            </w:pPr>
            <w:r w:rsidRPr="00A73CD2">
              <w:rPr>
                <w:bCs/>
                <w:sz w:val="24"/>
                <w:szCs w:val="24"/>
              </w:rPr>
              <w:t xml:space="preserve">  тел.: +3</w:t>
            </w:r>
            <w:r w:rsidR="00651CCF">
              <w:rPr>
                <w:bCs/>
                <w:sz w:val="24"/>
                <w:szCs w:val="24"/>
              </w:rPr>
              <w:t>8</w:t>
            </w:r>
            <w:r w:rsidRPr="00A73CD2">
              <w:rPr>
                <w:bCs/>
                <w:sz w:val="24"/>
                <w:szCs w:val="24"/>
              </w:rPr>
              <w:t>0612807517</w:t>
            </w:r>
          </w:p>
          <w:p w14:paraId="0AA69693" w14:textId="77777777" w:rsidR="00A73CD2" w:rsidRPr="00A73CD2" w:rsidRDefault="00A73CD2" w:rsidP="00A73CD2">
            <w:pPr>
              <w:ind w:right="46" w:firstLine="59"/>
              <w:rPr>
                <w:bCs/>
                <w:sz w:val="24"/>
                <w:szCs w:val="24"/>
              </w:rPr>
            </w:pPr>
            <w:r w:rsidRPr="00A73CD2">
              <w:rPr>
                <w:bCs/>
                <w:sz w:val="24"/>
                <w:szCs w:val="24"/>
              </w:rPr>
              <w:t>електронна адреса:</w:t>
            </w:r>
            <w:r w:rsidRPr="00A73CD2">
              <w:rPr>
                <w:bCs/>
                <w:sz w:val="24"/>
                <w:szCs w:val="24"/>
                <w:lang w:val="ru-RU"/>
              </w:rPr>
              <w:t xml:space="preserve"> </w:t>
            </w:r>
            <w:hyperlink r:id="rId8" w:history="1">
              <w:r w:rsidRPr="00A73CD2">
                <w:rPr>
                  <w:rStyle w:val="a6"/>
                  <w:bCs/>
                  <w:sz w:val="24"/>
                  <w:szCs w:val="24"/>
                </w:rPr>
                <w:t>reception.d</w:t>
              </w:r>
              <w:r w:rsidRPr="00A73CD2">
                <w:rPr>
                  <w:rStyle w:val="a6"/>
                  <w:bCs/>
                  <w:sz w:val="24"/>
                  <w:szCs w:val="24"/>
                  <w:lang w:val="en-US"/>
                </w:rPr>
                <w:t>ap</w:t>
              </w:r>
              <w:r w:rsidRPr="00A73CD2">
                <w:rPr>
                  <w:rStyle w:val="a6"/>
                  <w:bCs/>
                  <w:sz w:val="24"/>
                  <w:szCs w:val="24"/>
                </w:rPr>
                <w:t>@zp.gov.ua</w:t>
              </w:r>
            </w:hyperlink>
            <w:r w:rsidRPr="00A73CD2">
              <w:rPr>
                <w:bCs/>
                <w:sz w:val="24"/>
                <w:szCs w:val="24"/>
              </w:rPr>
              <w:t xml:space="preserve">,  </w:t>
            </w:r>
          </w:p>
          <w:p w14:paraId="33EB4697" w14:textId="77777777" w:rsidR="00A73CD2" w:rsidRPr="00A73CD2" w:rsidRDefault="00A73CD2" w:rsidP="00A73CD2">
            <w:pPr>
              <w:ind w:right="46" w:firstLine="59"/>
              <w:rPr>
                <w:bCs/>
                <w:sz w:val="24"/>
                <w:szCs w:val="24"/>
              </w:rPr>
            </w:pPr>
            <w:r w:rsidRPr="00A73CD2">
              <w:rPr>
                <w:bCs/>
                <w:sz w:val="24"/>
                <w:szCs w:val="24"/>
              </w:rPr>
              <w:t>вебсайт:  https://cnap.zp.gov.ua/</w:t>
            </w:r>
          </w:p>
          <w:p w14:paraId="63FFE9BE" w14:textId="77777777" w:rsidR="00A73CD2" w:rsidRPr="00A73CD2" w:rsidRDefault="00A73CD2" w:rsidP="00A73CD2">
            <w:pPr>
              <w:ind w:right="46" w:firstLine="59"/>
              <w:rPr>
                <w:bCs/>
                <w:sz w:val="24"/>
                <w:szCs w:val="24"/>
              </w:rPr>
            </w:pPr>
          </w:p>
          <w:p w14:paraId="6BB70486" w14:textId="77777777" w:rsidR="00A73CD2" w:rsidRPr="00A73CD2" w:rsidRDefault="00A73CD2" w:rsidP="00A73CD2">
            <w:pPr>
              <w:ind w:right="46" w:firstLine="59"/>
              <w:rPr>
                <w:bCs/>
                <w:sz w:val="24"/>
                <w:szCs w:val="24"/>
              </w:rPr>
            </w:pPr>
            <w:r w:rsidRPr="00A73CD2">
              <w:rPr>
                <w:bCs/>
                <w:sz w:val="24"/>
                <w:szCs w:val="24"/>
              </w:rPr>
              <w:t>Територіальний підрозділ центру надання адміністративних послуг м. Запоріжжя по Заводському району:</w:t>
            </w:r>
          </w:p>
          <w:p w14:paraId="67357519" w14:textId="77777777" w:rsidR="00A73CD2" w:rsidRPr="00A73CD2" w:rsidRDefault="00A73CD2" w:rsidP="00A73CD2">
            <w:pPr>
              <w:ind w:right="46" w:firstLine="59"/>
              <w:rPr>
                <w:bCs/>
                <w:sz w:val="24"/>
                <w:szCs w:val="24"/>
              </w:rPr>
            </w:pPr>
            <w:r w:rsidRPr="00A73CD2">
              <w:rPr>
                <w:bCs/>
                <w:sz w:val="24"/>
                <w:szCs w:val="24"/>
              </w:rPr>
              <w:t>69067, Запорізька обл., м.Запоріжжя, вул. Мирослава Симчича (Лізи Чайкіної), буд. 56</w:t>
            </w:r>
          </w:p>
          <w:p w14:paraId="08DA39FE" w14:textId="77777777" w:rsidR="00A73CD2" w:rsidRPr="00A73CD2" w:rsidRDefault="00A73CD2" w:rsidP="00A73CD2">
            <w:pPr>
              <w:ind w:right="46" w:firstLine="59"/>
              <w:rPr>
                <w:bCs/>
                <w:sz w:val="24"/>
                <w:szCs w:val="24"/>
              </w:rPr>
            </w:pPr>
            <w:r w:rsidRPr="00A73CD2">
              <w:rPr>
                <w:bCs/>
                <w:sz w:val="24"/>
                <w:szCs w:val="24"/>
              </w:rPr>
              <w:t>Понеділок – четвер з  8.00 до 17.00;  п’ятниця з 8.00 до  15.45 без обідньої перерви, субота та  неділя – вихідні дні.</w:t>
            </w:r>
          </w:p>
          <w:p w14:paraId="36EF8D0E" w14:textId="77777777" w:rsidR="00A73CD2" w:rsidRPr="00A73CD2" w:rsidRDefault="00A73CD2" w:rsidP="00A73CD2">
            <w:pPr>
              <w:ind w:right="46" w:firstLine="59"/>
              <w:rPr>
                <w:bCs/>
                <w:sz w:val="24"/>
                <w:szCs w:val="24"/>
              </w:rPr>
            </w:pPr>
            <w:r w:rsidRPr="00A73CD2">
              <w:rPr>
                <w:bCs/>
                <w:sz w:val="24"/>
                <w:szCs w:val="24"/>
              </w:rPr>
              <w:t xml:space="preserve">  тел.: +380612807519</w:t>
            </w:r>
          </w:p>
          <w:p w14:paraId="1F032C60" w14:textId="77777777" w:rsidR="00A73CD2" w:rsidRPr="00A73CD2" w:rsidRDefault="00A73CD2" w:rsidP="00A73CD2">
            <w:pPr>
              <w:ind w:right="46" w:firstLine="59"/>
              <w:rPr>
                <w:bCs/>
                <w:sz w:val="24"/>
                <w:szCs w:val="24"/>
              </w:rPr>
            </w:pPr>
            <w:r w:rsidRPr="00A73CD2">
              <w:rPr>
                <w:bCs/>
                <w:sz w:val="24"/>
                <w:szCs w:val="24"/>
              </w:rPr>
              <w:t>електронна адреса:</w:t>
            </w:r>
            <w:r w:rsidRPr="00A73CD2">
              <w:rPr>
                <w:bCs/>
                <w:sz w:val="24"/>
                <w:szCs w:val="24"/>
                <w:lang w:val="ru-RU"/>
              </w:rPr>
              <w:t xml:space="preserve"> </w:t>
            </w:r>
            <w:hyperlink r:id="rId9" w:history="1">
              <w:r w:rsidRPr="00A73CD2">
                <w:rPr>
                  <w:rStyle w:val="a6"/>
                  <w:bCs/>
                  <w:sz w:val="24"/>
                  <w:szCs w:val="24"/>
                </w:rPr>
                <w:t>reception.d</w:t>
              </w:r>
              <w:r w:rsidRPr="00A73CD2">
                <w:rPr>
                  <w:rStyle w:val="a6"/>
                  <w:bCs/>
                  <w:sz w:val="24"/>
                  <w:szCs w:val="24"/>
                  <w:lang w:val="en-US"/>
                </w:rPr>
                <w:t>ap</w:t>
              </w:r>
              <w:r w:rsidRPr="00A73CD2">
                <w:rPr>
                  <w:rStyle w:val="a6"/>
                  <w:bCs/>
                  <w:sz w:val="24"/>
                  <w:szCs w:val="24"/>
                </w:rPr>
                <w:t>@zp.gov.ua</w:t>
              </w:r>
            </w:hyperlink>
            <w:r w:rsidRPr="00A73CD2">
              <w:rPr>
                <w:bCs/>
                <w:sz w:val="24"/>
                <w:szCs w:val="24"/>
              </w:rPr>
              <w:t xml:space="preserve">,  </w:t>
            </w:r>
          </w:p>
          <w:p w14:paraId="57CA33FE" w14:textId="77777777" w:rsidR="00A73CD2" w:rsidRPr="00A73CD2" w:rsidRDefault="00A73CD2" w:rsidP="00A73CD2">
            <w:pPr>
              <w:ind w:right="46" w:firstLine="59"/>
              <w:rPr>
                <w:bCs/>
                <w:sz w:val="24"/>
                <w:szCs w:val="24"/>
              </w:rPr>
            </w:pPr>
            <w:r w:rsidRPr="00A73CD2">
              <w:rPr>
                <w:bCs/>
                <w:sz w:val="24"/>
                <w:szCs w:val="24"/>
              </w:rPr>
              <w:t>вебсайт:  https://cnap.zp.gov.ua/</w:t>
            </w:r>
          </w:p>
          <w:p w14:paraId="03397E4E" w14:textId="77777777" w:rsidR="00A73CD2" w:rsidRPr="00A73CD2" w:rsidRDefault="00A73CD2" w:rsidP="00A73CD2">
            <w:pPr>
              <w:ind w:right="46" w:firstLine="59"/>
              <w:rPr>
                <w:bCs/>
                <w:sz w:val="24"/>
                <w:szCs w:val="24"/>
              </w:rPr>
            </w:pPr>
          </w:p>
          <w:p w14:paraId="6DFF7E48" w14:textId="77777777" w:rsidR="00B24713" w:rsidRPr="00B24713" w:rsidRDefault="00B24713" w:rsidP="00B24713">
            <w:pPr>
              <w:ind w:right="46" w:firstLine="59"/>
              <w:rPr>
                <w:bCs/>
                <w:sz w:val="24"/>
                <w:szCs w:val="24"/>
                <w:lang w:val="ru-RU"/>
              </w:rPr>
            </w:pPr>
            <w:r w:rsidRPr="00B24713">
              <w:rPr>
                <w:bCs/>
                <w:sz w:val="24"/>
                <w:szCs w:val="24"/>
                <w:lang w:val="ru-RU"/>
              </w:rPr>
              <w:t>Територіальний підрозділ центру надання адміністративних послуг м. Запоріжжя по Хортицькому району:</w:t>
            </w:r>
          </w:p>
          <w:p w14:paraId="7D9C9347" w14:textId="77777777" w:rsidR="00B24713" w:rsidRPr="00B24713" w:rsidRDefault="00B24713" w:rsidP="00B24713">
            <w:pPr>
              <w:ind w:right="46" w:firstLine="59"/>
              <w:rPr>
                <w:bCs/>
                <w:sz w:val="24"/>
                <w:szCs w:val="24"/>
                <w:lang w:val="ru-RU"/>
              </w:rPr>
            </w:pPr>
            <w:r w:rsidRPr="00B24713">
              <w:rPr>
                <w:bCs/>
                <w:sz w:val="24"/>
                <w:szCs w:val="24"/>
                <w:lang w:val="ru-RU"/>
              </w:rPr>
              <w:t>69097, Запорізька обл., м.Запоріжжя, вул. Світла/пр. Преображенського, 2/1</w:t>
            </w:r>
          </w:p>
          <w:p w14:paraId="7ACB0632" w14:textId="77777777" w:rsidR="00B24713" w:rsidRPr="00B24713" w:rsidRDefault="00B24713" w:rsidP="00B24713">
            <w:pPr>
              <w:ind w:right="46" w:firstLine="59"/>
              <w:rPr>
                <w:bCs/>
                <w:sz w:val="24"/>
                <w:szCs w:val="24"/>
                <w:lang w:val="ru-RU"/>
              </w:rPr>
            </w:pPr>
            <w:r w:rsidRPr="00B24713">
              <w:rPr>
                <w:bCs/>
                <w:sz w:val="24"/>
                <w:szCs w:val="24"/>
                <w:lang w:val="ru-RU"/>
              </w:rPr>
              <w:t>Понеділок – четвер з  8.00 до 17.00;  п’ятниця з 8.00 до  15.45 без обідньої перерви, субота та  неділя – вихідні дні.</w:t>
            </w:r>
          </w:p>
          <w:p w14:paraId="59B9B2A9" w14:textId="77777777" w:rsidR="00B24713" w:rsidRPr="00B24713" w:rsidRDefault="00B24713" w:rsidP="00B24713">
            <w:pPr>
              <w:ind w:right="46" w:firstLine="59"/>
              <w:rPr>
                <w:bCs/>
                <w:sz w:val="24"/>
                <w:szCs w:val="24"/>
                <w:lang w:val="ru-RU"/>
              </w:rPr>
            </w:pPr>
            <w:r w:rsidRPr="00B24713">
              <w:rPr>
                <w:bCs/>
                <w:sz w:val="24"/>
                <w:szCs w:val="24"/>
                <w:lang w:val="ru-RU"/>
              </w:rPr>
              <w:t xml:space="preserve">  тел.: +380612807523</w:t>
            </w:r>
          </w:p>
          <w:p w14:paraId="4407D908" w14:textId="77777777" w:rsidR="00B24713" w:rsidRPr="00B24713" w:rsidRDefault="00B24713" w:rsidP="00B24713">
            <w:pPr>
              <w:ind w:right="46" w:firstLine="59"/>
              <w:rPr>
                <w:bCs/>
                <w:sz w:val="24"/>
                <w:szCs w:val="24"/>
                <w:lang w:val="ru-RU"/>
              </w:rPr>
            </w:pPr>
            <w:r w:rsidRPr="00B24713">
              <w:rPr>
                <w:bCs/>
                <w:sz w:val="24"/>
                <w:szCs w:val="24"/>
                <w:lang w:val="ru-RU"/>
              </w:rPr>
              <w:t xml:space="preserve">електронна адреса: reception.dap@zp.gov.ua,  </w:t>
            </w:r>
          </w:p>
          <w:p w14:paraId="7C1DE75D" w14:textId="77777777" w:rsidR="00B24713" w:rsidRPr="00B24713" w:rsidRDefault="00B24713" w:rsidP="00B24713">
            <w:pPr>
              <w:ind w:right="46" w:firstLine="59"/>
              <w:rPr>
                <w:bCs/>
                <w:sz w:val="24"/>
                <w:szCs w:val="24"/>
                <w:lang w:val="ru-RU"/>
              </w:rPr>
            </w:pPr>
            <w:r w:rsidRPr="00B24713">
              <w:rPr>
                <w:bCs/>
                <w:sz w:val="24"/>
                <w:szCs w:val="24"/>
                <w:lang w:val="ru-RU"/>
              </w:rPr>
              <w:t>вебсайт:  https://cnap.zp.gov.ua/</w:t>
            </w:r>
          </w:p>
          <w:p w14:paraId="2241C45C" w14:textId="77777777" w:rsidR="00B24713" w:rsidRPr="00B24713" w:rsidRDefault="00B24713" w:rsidP="00B24713">
            <w:pPr>
              <w:ind w:right="46" w:firstLine="59"/>
              <w:rPr>
                <w:bCs/>
                <w:sz w:val="24"/>
                <w:szCs w:val="24"/>
                <w:lang w:val="ru-RU"/>
              </w:rPr>
            </w:pPr>
          </w:p>
          <w:p w14:paraId="5016D4B6" w14:textId="77777777" w:rsidR="00B24713" w:rsidRPr="00B24713" w:rsidRDefault="00B24713" w:rsidP="00B24713">
            <w:pPr>
              <w:ind w:right="46" w:firstLine="59"/>
              <w:rPr>
                <w:bCs/>
                <w:sz w:val="24"/>
                <w:szCs w:val="24"/>
                <w:lang w:val="ru-RU"/>
              </w:rPr>
            </w:pPr>
            <w:r w:rsidRPr="00B24713">
              <w:rPr>
                <w:bCs/>
                <w:sz w:val="24"/>
                <w:szCs w:val="24"/>
                <w:lang w:val="ru-RU"/>
              </w:rPr>
              <w:t>Територіальний підрозділ центру надання адміністративних послуг м. Запоріжжя по Дніпровському району:</w:t>
            </w:r>
          </w:p>
          <w:p w14:paraId="16EB3B69" w14:textId="77777777" w:rsidR="00B24713" w:rsidRPr="00B24713" w:rsidRDefault="00B24713" w:rsidP="00B24713">
            <w:pPr>
              <w:ind w:right="46" w:firstLine="59"/>
              <w:rPr>
                <w:bCs/>
                <w:sz w:val="24"/>
                <w:szCs w:val="24"/>
                <w:lang w:val="ru-RU"/>
              </w:rPr>
            </w:pPr>
            <w:r w:rsidRPr="00B24713">
              <w:rPr>
                <w:bCs/>
                <w:sz w:val="24"/>
                <w:szCs w:val="24"/>
                <w:lang w:val="ru-RU"/>
              </w:rPr>
              <w:t>69041, Запорізька обл., м.Запоріжжя, вул.Кияшка 22</w:t>
            </w:r>
          </w:p>
          <w:p w14:paraId="5952F732" w14:textId="77777777" w:rsidR="00B24713" w:rsidRPr="00B24713" w:rsidRDefault="00B24713" w:rsidP="00B24713">
            <w:pPr>
              <w:ind w:right="46" w:firstLine="59"/>
              <w:rPr>
                <w:bCs/>
                <w:sz w:val="24"/>
                <w:szCs w:val="24"/>
                <w:lang w:val="ru-RU"/>
              </w:rPr>
            </w:pPr>
            <w:r w:rsidRPr="00B24713">
              <w:rPr>
                <w:bCs/>
                <w:sz w:val="24"/>
                <w:szCs w:val="24"/>
                <w:lang w:val="ru-RU"/>
              </w:rPr>
              <w:t>Понеділок – четвер з  8.00 до 17.00;  п’ятниця з 8.00 до  15.45 без обідньої перерви, субота та  неділя – вихідні дні.</w:t>
            </w:r>
          </w:p>
          <w:p w14:paraId="5EE22103" w14:textId="77777777" w:rsidR="00B24713" w:rsidRPr="00B24713" w:rsidRDefault="00B24713" w:rsidP="00B24713">
            <w:pPr>
              <w:ind w:right="46" w:firstLine="59"/>
              <w:rPr>
                <w:bCs/>
                <w:sz w:val="24"/>
                <w:szCs w:val="24"/>
                <w:lang w:val="ru-RU"/>
              </w:rPr>
            </w:pPr>
            <w:r w:rsidRPr="00B24713">
              <w:rPr>
                <w:bCs/>
                <w:sz w:val="24"/>
                <w:szCs w:val="24"/>
                <w:lang w:val="ru-RU"/>
              </w:rPr>
              <w:t>тел.: +380612807521</w:t>
            </w:r>
          </w:p>
          <w:p w14:paraId="241966DA" w14:textId="77777777" w:rsidR="00B24713" w:rsidRPr="00B24713" w:rsidRDefault="00B24713" w:rsidP="00B24713">
            <w:pPr>
              <w:ind w:right="46" w:firstLine="59"/>
              <w:rPr>
                <w:bCs/>
                <w:sz w:val="24"/>
                <w:szCs w:val="24"/>
                <w:lang w:val="ru-RU"/>
              </w:rPr>
            </w:pPr>
            <w:r w:rsidRPr="00B24713">
              <w:rPr>
                <w:bCs/>
                <w:sz w:val="24"/>
                <w:szCs w:val="24"/>
                <w:lang w:val="ru-RU"/>
              </w:rPr>
              <w:t xml:space="preserve">електронна адреса: reception.dap@zp.gov.ua,  </w:t>
            </w:r>
          </w:p>
          <w:p w14:paraId="7D8B8F36" w14:textId="77777777" w:rsidR="00B24713" w:rsidRPr="00B24713" w:rsidRDefault="00B24713" w:rsidP="00B24713">
            <w:pPr>
              <w:ind w:right="46" w:firstLine="59"/>
              <w:rPr>
                <w:bCs/>
                <w:sz w:val="24"/>
                <w:szCs w:val="24"/>
                <w:lang w:val="ru-RU"/>
              </w:rPr>
            </w:pPr>
            <w:r w:rsidRPr="00B24713">
              <w:rPr>
                <w:bCs/>
                <w:sz w:val="24"/>
                <w:szCs w:val="24"/>
                <w:lang w:val="ru-RU"/>
              </w:rPr>
              <w:t xml:space="preserve">вебсайт:  </w:t>
            </w:r>
            <w:hyperlink r:id="rId10" w:history="1">
              <w:r w:rsidRPr="00B24713">
                <w:rPr>
                  <w:rStyle w:val="a6"/>
                  <w:bCs/>
                  <w:sz w:val="24"/>
                  <w:szCs w:val="24"/>
                  <w:lang w:val="ru-RU"/>
                </w:rPr>
                <w:t>https://cnap.zp.gov.ua/</w:t>
              </w:r>
            </w:hyperlink>
          </w:p>
          <w:p w14:paraId="6E01F889" w14:textId="77777777" w:rsidR="00B24713" w:rsidRPr="00B24713" w:rsidRDefault="00B24713" w:rsidP="00B24713">
            <w:pPr>
              <w:ind w:right="46" w:firstLine="59"/>
              <w:rPr>
                <w:bCs/>
                <w:sz w:val="24"/>
                <w:szCs w:val="24"/>
                <w:lang w:val="ru-RU"/>
              </w:rPr>
            </w:pPr>
          </w:p>
          <w:p w14:paraId="18B79089" w14:textId="77777777" w:rsidR="006E7DD2" w:rsidRPr="00B24713" w:rsidRDefault="006E7DD2" w:rsidP="006E7DD2">
            <w:pPr>
              <w:ind w:right="46" w:firstLine="59"/>
              <w:rPr>
                <w:bCs/>
                <w:sz w:val="24"/>
                <w:szCs w:val="24"/>
                <w:lang w:val="ru-RU"/>
              </w:rPr>
            </w:pPr>
          </w:p>
          <w:p w14:paraId="5530985B" w14:textId="77777777" w:rsidR="00C21361" w:rsidRPr="00DB2232" w:rsidRDefault="00C21361">
            <w:pPr>
              <w:ind w:right="46" w:firstLine="59"/>
              <w:rPr>
                <w:b/>
                <w:sz w:val="24"/>
                <w:szCs w:val="24"/>
              </w:rPr>
            </w:pPr>
          </w:p>
        </w:tc>
      </w:tr>
      <w:tr w:rsidR="00C21361" w14:paraId="6700FF50" w14:textId="77777777" w:rsidTr="006E7DD2">
        <w:trPr>
          <w:trHeight w:val="376"/>
        </w:trPr>
        <w:tc>
          <w:tcPr>
            <w:tcW w:w="9668" w:type="dxa"/>
            <w:gridSpan w:val="3"/>
            <w:tcBorders>
              <w:top w:val="single" w:sz="4" w:space="0" w:color="000000"/>
              <w:left w:val="single" w:sz="4" w:space="0" w:color="000000"/>
              <w:bottom w:val="single" w:sz="4" w:space="0" w:color="000000"/>
              <w:right w:val="single" w:sz="4" w:space="0" w:color="000000"/>
            </w:tcBorders>
            <w:shd w:val="clear" w:color="auto" w:fill="auto"/>
          </w:tcPr>
          <w:p w14:paraId="10E2C735" w14:textId="77777777" w:rsidR="00C21361" w:rsidRPr="00DB2232" w:rsidRDefault="00C21361">
            <w:pPr>
              <w:jc w:val="center"/>
              <w:rPr>
                <w:sz w:val="24"/>
                <w:szCs w:val="24"/>
              </w:rPr>
            </w:pPr>
            <w:r w:rsidRPr="00DB2232">
              <w:rPr>
                <w:b/>
                <w:sz w:val="24"/>
                <w:szCs w:val="24"/>
              </w:rPr>
              <w:lastRenderedPageBreak/>
              <w:t>Нормативні акти, якими регламентується надання адміністративної послуги</w:t>
            </w:r>
          </w:p>
        </w:tc>
      </w:tr>
      <w:tr w:rsidR="00C21361" w14:paraId="2877ACAC" w14:textId="77777777" w:rsidTr="006E7DD2">
        <w:trPr>
          <w:trHeight w:val="376"/>
        </w:trPr>
        <w:tc>
          <w:tcPr>
            <w:tcW w:w="435" w:type="dxa"/>
            <w:tcBorders>
              <w:top w:val="single" w:sz="4" w:space="0" w:color="000000"/>
              <w:left w:val="single" w:sz="4" w:space="0" w:color="000000"/>
              <w:bottom w:val="single" w:sz="4" w:space="0" w:color="000000"/>
            </w:tcBorders>
            <w:shd w:val="clear" w:color="auto" w:fill="auto"/>
          </w:tcPr>
          <w:p w14:paraId="2C4F8FB5" w14:textId="77777777" w:rsidR="00C21361" w:rsidRDefault="00C21361">
            <w:pPr>
              <w:jc w:val="center"/>
              <w:rPr>
                <w:sz w:val="24"/>
                <w:szCs w:val="24"/>
              </w:rPr>
            </w:pPr>
            <w:r>
              <w:rPr>
                <w:sz w:val="24"/>
                <w:szCs w:val="24"/>
              </w:rPr>
              <w:t>4</w:t>
            </w:r>
          </w:p>
        </w:tc>
        <w:tc>
          <w:tcPr>
            <w:tcW w:w="3045" w:type="dxa"/>
            <w:tcBorders>
              <w:top w:val="single" w:sz="4" w:space="0" w:color="000000"/>
              <w:left w:val="single" w:sz="4" w:space="0" w:color="000000"/>
              <w:bottom w:val="single" w:sz="4" w:space="0" w:color="000000"/>
            </w:tcBorders>
            <w:shd w:val="clear" w:color="auto" w:fill="auto"/>
          </w:tcPr>
          <w:p w14:paraId="0348DEF6" w14:textId="77777777" w:rsidR="00C21361" w:rsidRDefault="00C21361">
            <w:pPr>
              <w:jc w:val="left"/>
              <w:rPr>
                <w:sz w:val="24"/>
                <w:szCs w:val="24"/>
              </w:rPr>
            </w:pPr>
            <w:r>
              <w:rPr>
                <w:sz w:val="24"/>
                <w:szCs w:val="24"/>
              </w:rPr>
              <w:t>Закони України</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14:paraId="1D9E2C6E" w14:textId="77777777" w:rsidR="00C21361" w:rsidRPr="00DB2232" w:rsidRDefault="00C21361">
            <w:pPr>
              <w:pStyle w:val="17"/>
              <w:tabs>
                <w:tab w:val="left" w:pos="217"/>
              </w:tabs>
              <w:ind w:left="0" w:firstLine="217"/>
              <w:rPr>
                <w:sz w:val="24"/>
                <w:szCs w:val="24"/>
              </w:rPr>
            </w:pPr>
            <w:r w:rsidRPr="00DB2232">
              <w:rPr>
                <w:sz w:val="24"/>
                <w:szCs w:val="24"/>
              </w:rPr>
              <w:t>Закон України «Про політичні партії в Україні»;</w:t>
            </w:r>
          </w:p>
          <w:p w14:paraId="581B401E" w14:textId="77777777" w:rsidR="00C21361" w:rsidRPr="00DB2232" w:rsidRDefault="00C21361">
            <w:pPr>
              <w:pStyle w:val="17"/>
              <w:tabs>
                <w:tab w:val="left" w:pos="217"/>
              </w:tabs>
              <w:ind w:left="0" w:firstLine="217"/>
              <w:rPr>
                <w:sz w:val="24"/>
                <w:szCs w:val="24"/>
              </w:rPr>
            </w:pPr>
            <w:r w:rsidRPr="00DB2232">
              <w:rPr>
                <w:sz w:val="24"/>
                <w:szCs w:val="24"/>
              </w:rPr>
              <w:t>Закон України «Про державну реєстрацію юридичних осіб, фізичних осіб – підприємців та громадських формувань».</w:t>
            </w:r>
          </w:p>
        </w:tc>
      </w:tr>
      <w:tr w:rsidR="00C21361" w14:paraId="59ABD426" w14:textId="77777777" w:rsidTr="006E7DD2">
        <w:trPr>
          <w:trHeight w:val="376"/>
        </w:trPr>
        <w:tc>
          <w:tcPr>
            <w:tcW w:w="435" w:type="dxa"/>
            <w:tcBorders>
              <w:top w:val="single" w:sz="4" w:space="0" w:color="000000"/>
              <w:left w:val="single" w:sz="4" w:space="0" w:color="000000"/>
              <w:bottom w:val="single" w:sz="4" w:space="0" w:color="000000"/>
            </w:tcBorders>
            <w:shd w:val="clear" w:color="auto" w:fill="auto"/>
          </w:tcPr>
          <w:p w14:paraId="1227F9EF" w14:textId="77777777" w:rsidR="00C21361" w:rsidRDefault="00C21361">
            <w:pPr>
              <w:jc w:val="center"/>
              <w:rPr>
                <w:sz w:val="24"/>
                <w:szCs w:val="24"/>
              </w:rPr>
            </w:pPr>
            <w:r>
              <w:rPr>
                <w:sz w:val="24"/>
                <w:szCs w:val="24"/>
              </w:rPr>
              <w:t>5</w:t>
            </w:r>
          </w:p>
        </w:tc>
        <w:tc>
          <w:tcPr>
            <w:tcW w:w="3045" w:type="dxa"/>
            <w:tcBorders>
              <w:top w:val="single" w:sz="4" w:space="0" w:color="000000"/>
              <w:left w:val="single" w:sz="4" w:space="0" w:color="000000"/>
              <w:bottom w:val="single" w:sz="4" w:space="0" w:color="000000"/>
            </w:tcBorders>
            <w:shd w:val="clear" w:color="auto" w:fill="auto"/>
          </w:tcPr>
          <w:p w14:paraId="22AC0930" w14:textId="77777777" w:rsidR="00C21361" w:rsidRDefault="00C21361">
            <w:pPr>
              <w:jc w:val="left"/>
              <w:rPr>
                <w:rFonts w:ascii="TimesNewRomanPSMT" w:eastAsia="TimesNewRomanPSMT" w:hAnsi="TimesNewRomanPSMT" w:cs="TimesNewRomanPSMT"/>
                <w:sz w:val="24"/>
                <w:szCs w:val="24"/>
              </w:rPr>
            </w:pPr>
            <w:r>
              <w:rPr>
                <w:sz w:val="24"/>
                <w:szCs w:val="24"/>
              </w:rPr>
              <w:t>Акти Кабінету Міністрів України</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14:paraId="3CE9353A" w14:textId="77777777" w:rsidR="00C21361" w:rsidRPr="00DB2232" w:rsidRDefault="00C21361">
            <w:pPr>
              <w:ind w:firstLine="217"/>
              <w:rPr>
                <w:sz w:val="24"/>
                <w:szCs w:val="24"/>
              </w:rPr>
            </w:pPr>
            <w:r w:rsidRPr="00DB2232">
              <w:rPr>
                <w:rFonts w:ascii="TimesNewRomanPSMT" w:eastAsia="TimesNewRomanPSMT" w:hAnsi="TimesNewRomanPSMT" w:cs="TimesNewRomanPSMT"/>
                <w:sz w:val="24"/>
                <w:szCs w:val="24"/>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C21361" w14:paraId="023ED2FE" w14:textId="77777777" w:rsidTr="006E7DD2">
        <w:trPr>
          <w:trHeight w:val="376"/>
        </w:trPr>
        <w:tc>
          <w:tcPr>
            <w:tcW w:w="435" w:type="dxa"/>
            <w:tcBorders>
              <w:top w:val="single" w:sz="4" w:space="0" w:color="000000"/>
              <w:left w:val="single" w:sz="4" w:space="0" w:color="000000"/>
              <w:bottom w:val="single" w:sz="4" w:space="0" w:color="000000"/>
            </w:tcBorders>
            <w:shd w:val="clear" w:color="auto" w:fill="auto"/>
          </w:tcPr>
          <w:p w14:paraId="2FF6AD18" w14:textId="77777777" w:rsidR="00C21361" w:rsidRDefault="00C21361">
            <w:pPr>
              <w:jc w:val="center"/>
              <w:rPr>
                <w:sz w:val="24"/>
                <w:szCs w:val="24"/>
              </w:rPr>
            </w:pPr>
            <w:r>
              <w:rPr>
                <w:sz w:val="24"/>
                <w:szCs w:val="24"/>
              </w:rPr>
              <w:lastRenderedPageBreak/>
              <w:t>6</w:t>
            </w:r>
          </w:p>
        </w:tc>
        <w:tc>
          <w:tcPr>
            <w:tcW w:w="3045" w:type="dxa"/>
            <w:tcBorders>
              <w:top w:val="single" w:sz="4" w:space="0" w:color="000000"/>
              <w:left w:val="single" w:sz="4" w:space="0" w:color="000000"/>
              <w:bottom w:val="single" w:sz="4" w:space="0" w:color="000000"/>
            </w:tcBorders>
            <w:shd w:val="clear" w:color="auto" w:fill="auto"/>
          </w:tcPr>
          <w:p w14:paraId="255B2BCA" w14:textId="77777777" w:rsidR="00C21361" w:rsidRDefault="00C21361">
            <w:pPr>
              <w:jc w:val="left"/>
              <w:rPr>
                <w:sz w:val="24"/>
                <w:szCs w:val="24"/>
              </w:rPr>
            </w:pPr>
            <w:r>
              <w:rPr>
                <w:sz w:val="24"/>
                <w:szCs w:val="24"/>
              </w:rPr>
              <w:t>Акти центральних органів виконавчої влади</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14:paraId="35ABB575" w14:textId="77777777" w:rsidR="00C21361" w:rsidRPr="00DB2232" w:rsidRDefault="00C21361">
            <w:pPr>
              <w:pStyle w:val="17"/>
              <w:keepNext/>
              <w:tabs>
                <w:tab w:val="left" w:pos="0"/>
              </w:tabs>
              <w:ind w:left="0" w:firstLine="217"/>
              <w:rPr>
                <w:sz w:val="24"/>
                <w:szCs w:val="24"/>
              </w:rPr>
            </w:pPr>
            <w:r w:rsidRPr="00DB2232">
              <w:rPr>
                <w:sz w:val="24"/>
                <w:szCs w:val="24"/>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DB2232">
              <w:rPr>
                <w:bCs/>
                <w:sz w:val="24"/>
                <w:szCs w:val="24"/>
              </w:rPr>
              <w:t>1500/29630</w:t>
            </w:r>
            <w:r w:rsidRPr="00DB2232">
              <w:rPr>
                <w:sz w:val="24"/>
                <w:szCs w:val="24"/>
              </w:rPr>
              <w:t>;</w:t>
            </w:r>
            <w:r w:rsidRPr="00DB2232">
              <w:rPr>
                <w:bCs/>
                <w:sz w:val="24"/>
                <w:szCs w:val="24"/>
              </w:rPr>
              <w:t xml:space="preserve"> </w:t>
            </w:r>
          </w:p>
          <w:p w14:paraId="175D1183" w14:textId="77777777" w:rsidR="00C21361" w:rsidRPr="00DB2232" w:rsidRDefault="00C21361">
            <w:pPr>
              <w:pStyle w:val="17"/>
              <w:tabs>
                <w:tab w:val="left" w:pos="0"/>
              </w:tabs>
              <w:ind w:left="0" w:firstLine="217"/>
              <w:rPr>
                <w:sz w:val="24"/>
                <w:szCs w:val="24"/>
              </w:rPr>
            </w:pPr>
            <w:r w:rsidRPr="00DB2232">
              <w:rPr>
                <w:sz w:val="24"/>
                <w:szCs w:val="24"/>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6875976B" w14:textId="77777777" w:rsidR="00C21361" w:rsidRPr="00DB2232" w:rsidRDefault="00C21361">
            <w:pPr>
              <w:pStyle w:val="17"/>
              <w:tabs>
                <w:tab w:val="left" w:pos="0"/>
              </w:tabs>
              <w:ind w:left="0" w:firstLine="217"/>
              <w:rPr>
                <w:b/>
                <w:sz w:val="24"/>
                <w:szCs w:val="24"/>
              </w:rPr>
            </w:pPr>
            <w:r w:rsidRPr="00DB2232">
              <w:rPr>
                <w:sz w:val="24"/>
                <w:szCs w:val="24"/>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tc>
      </w:tr>
      <w:tr w:rsidR="00C21361" w14:paraId="5A0E57B9" w14:textId="77777777" w:rsidTr="006E7DD2">
        <w:trPr>
          <w:trHeight w:val="376"/>
        </w:trPr>
        <w:tc>
          <w:tcPr>
            <w:tcW w:w="9668" w:type="dxa"/>
            <w:gridSpan w:val="3"/>
            <w:tcBorders>
              <w:top w:val="single" w:sz="4" w:space="0" w:color="000000"/>
              <w:left w:val="single" w:sz="4" w:space="0" w:color="000000"/>
              <w:bottom w:val="single" w:sz="4" w:space="0" w:color="000000"/>
              <w:right w:val="single" w:sz="4" w:space="0" w:color="000000"/>
            </w:tcBorders>
            <w:shd w:val="clear" w:color="auto" w:fill="auto"/>
          </w:tcPr>
          <w:p w14:paraId="3F311C10" w14:textId="77777777" w:rsidR="00C21361" w:rsidRPr="00DB2232" w:rsidRDefault="00C21361">
            <w:pPr>
              <w:jc w:val="center"/>
              <w:rPr>
                <w:sz w:val="24"/>
                <w:szCs w:val="24"/>
              </w:rPr>
            </w:pPr>
            <w:r w:rsidRPr="00DB2232">
              <w:rPr>
                <w:b/>
                <w:sz w:val="24"/>
                <w:szCs w:val="24"/>
              </w:rPr>
              <w:t>Умови отримання адміністративної послуги</w:t>
            </w:r>
          </w:p>
        </w:tc>
      </w:tr>
      <w:tr w:rsidR="00C21361" w14:paraId="753488DF" w14:textId="77777777" w:rsidTr="006E7DD2">
        <w:trPr>
          <w:trHeight w:val="376"/>
        </w:trPr>
        <w:tc>
          <w:tcPr>
            <w:tcW w:w="435" w:type="dxa"/>
            <w:tcBorders>
              <w:top w:val="single" w:sz="4" w:space="0" w:color="000000"/>
              <w:left w:val="single" w:sz="4" w:space="0" w:color="000000"/>
              <w:bottom w:val="single" w:sz="4" w:space="0" w:color="000000"/>
            </w:tcBorders>
            <w:shd w:val="clear" w:color="auto" w:fill="auto"/>
          </w:tcPr>
          <w:p w14:paraId="734830BE" w14:textId="77777777" w:rsidR="00C21361" w:rsidRDefault="00C21361">
            <w:pPr>
              <w:jc w:val="center"/>
              <w:rPr>
                <w:sz w:val="24"/>
                <w:szCs w:val="24"/>
              </w:rPr>
            </w:pPr>
            <w:r>
              <w:rPr>
                <w:sz w:val="24"/>
                <w:szCs w:val="24"/>
              </w:rPr>
              <w:t>7</w:t>
            </w:r>
          </w:p>
        </w:tc>
        <w:tc>
          <w:tcPr>
            <w:tcW w:w="3045" w:type="dxa"/>
            <w:tcBorders>
              <w:top w:val="single" w:sz="4" w:space="0" w:color="000000"/>
              <w:left w:val="single" w:sz="4" w:space="0" w:color="000000"/>
              <w:bottom w:val="single" w:sz="4" w:space="0" w:color="000000"/>
            </w:tcBorders>
            <w:shd w:val="clear" w:color="auto" w:fill="auto"/>
          </w:tcPr>
          <w:p w14:paraId="3382CF60" w14:textId="77777777" w:rsidR="00C21361" w:rsidRDefault="00C21361">
            <w:pPr>
              <w:jc w:val="left"/>
              <w:rPr>
                <w:sz w:val="24"/>
                <w:szCs w:val="24"/>
              </w:rPr>
            </w:pPr>
            <w:r>
              <w:rPr>
                <w:sz w:val="24"/>
                <w:szCs w:val="24"/>
              </w:rPr>
              <w:t>Підстава для отримання адміністративної послуги</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14:paraId="3C5A7483" w14:textId="77777777" w:rsidR="00C21361" w:rsidRPr="00DB2232" w:rsidRDefault="00C21361">
            <w:pPr>
              <w:ind w:firstLine="217"/>
              <w:rPr>
                <w:sz w:val="24"/>
                <w:szCs w:val="24"/>
              </w:rPr>
            </w:pPr>
            <w:r w:rsidRPr="00DB2232">
              <w:rPr>
                <w:sz w:val="24"/>
                <w:szCs w:val="24"/>
              </w:rPr>
              <w:t>Звернення уповноваженог</w:t>
            </w:r>
            <w:r w:rsidR="006E7DD2">
              <w:rPr>
                <w:sz w:val="24"/>
                <w:szCs w:val="24"/>
              </w:rPr>
              <w:t xml:space="preserve">о представника юридичної особи </w:t>
            </w:r>
            <w:r w:rsidRPr="00DB2232">
              <w:rPr>
                <w:sz w:val="24"/>
                <w:szCs w:val="24"/>
              </w:rPr>
              <w:t>(далі – заявник)</w:t>
            </w:r>
          </w:p>
        </w:tc>
      </w:tr>
      <w:tr w:rsidR="00C21361" w14:paraId="79EB04D3" w14:textId="77777777" w:rsidTr="006E7DD2">
        <w:trPr>
          <w:trHeight w:val="376"/>
        </w:trPr>
        <w:tc>
          <w:tcPr>
            <w:tcW w:w="435" w:type="dxa"/>
            <w:tcBorders>
              <w:top w:val="single" w:sz="4" w:space="0" w:color="000000"/>
              <w:left w:val="single" w:sz="4" w:space="0" w:color="000000"/>
              <w:bottom w:val="single" w:sz="4" w:space="0" w:color="000000"/>
            </w:tcBorders>
            <w:shd w:val="clear" w:color="auto" w:fill="auto"/>
          </w:tcPr>
          <w:p w14:paraId="7B73D78E" w14:textId="77777777" w:rsidR="00C21361" w:rsidRDefault="00C21361">
            <w:pPr>
              <w:jc w:val="center"/>
              <w:rPr>
                <w:sz w:val="24"/>
                <w:szCs w:val="24"/>
              </w:rPr>
            </w:pPr>
            <w:r>
              <w:rPr>
                <w:sz w:val="24"/>
                <w:szCs w:val="24"/>
              </w:rPr>
              <w:t>8</w:t>
            </w:r>
          </w:p>
        </w:tc>
        <w:tc>
          <w:tcPr>
            <w:tcW w:w="3045" w:type="dxa"/>
            <w:tcBorders>
              <w:top w:val="single" w:sz="4" w:space="0" w:color="000000"/>
              <w:left w:val="single" w:sz="4" w:space="0" w:color="000000"/>
              <w:bottom w:val="single" w:sz="4" w:space="0" w:color="000000"/>
            </w:tcBorders>
            <w:shd w:val="clear" w:color="auto" w:fill="auto"/>
          </w:tcPr>
          <w:p w14:paraId="26216F3A" w14:textId="77777777" w:rsidR="00C21361" w:rsidRDefault="00C21361">
            <w:pPr>
              <w:jc w:val="left"/>
              <w:rPr>
                <w:sz w:val="24"/>
                <w:szCs w:val="24"/>
              </w:rPr>
            </w:pPr>
            <w:r>
              <w:rPr>
                <w:sz w:val="24"/>
                <w:szCs w:val="24"/>
              </w:rPr>
              <w:t>Вичерпний перелік документів, необхідних для отримання адміністративної послуги</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14:paraId="6BB4DBA9" w14:textId="77777777" w:rsidR="00C21361" w:rsidRPr="00DB2232" w:rsidRDefault="00C21361">
            <w:pPr>
              <w:ind w:firstLine="217"/>
              <w:rPr>
                <w:sz w:val="24"/>
                <w:szCs w:val="24"/>
              </w:rPr>
            </w:pPr>
            <w:bookmarkStart w:id="1" w:name="n550"/>
            <w:bookmarkEnd w:id="1"/>
            <w:r w:rsidRPr="00DB2232">
              <w:rPr>
                <w:sz w:val="24"/>
                <w:szCs w:val="24"/>
              </w:rPr>
              <w:t xml:space="preserve">Заява про державну реєстрацію включення відомостей про юридичну особу до Єдиного державного реєстру юридичних осіб, фізичних осіб – підприємців та громадських формувань. </w:t>
            </w:r>
          </w:p>
          <w:p w14:paraId="145BC933" w14:textId="77777777" w:rsidR="00C21361" w:rsidRPr="00DB2232" w:rsidRDefault="00C21361">
            <w:pPr>
              <w:ind w:firstLine="217"/>
              <w:rPr>
                <w:color w:val="000000"/>
                <w:sz w:val="24"/>
                <w:szCs w:val="24"/>
              </w:rPr>
            </w:pPr>
            <w:r w:rsidRPr="00DB2232">
              <w:rPr>
                <w:sz w:val="24"/>
                <w:szCs w:val="24"/>
              </w:rPr>
              <w:t xml:space="preserve">Якщо документи подаються особисто, заявник пред’являє документ, </w:t>
            </w:r>
            <w:r w:rsidRPr="00DB2232">
              <w:rPr>
                <w:color w:val="000000"/>
                <w:sz w:val="24"/>
                <w:szCs w:val="24"/>
              </w:rPr>
              <w:t>що відповідно до закону посвідчує особу.</w:t>
            </w:r>
          </w:p>
          <w:p w14:paraId="20426519" w14:textId="77777777" w:rsidR="00C21361" w:rsidRPr="00DB2232" w:rsidRDefault="00C21361">
            <w:pPr>
              <w:ind w:firstLine="217"/>
              <w:rPr>
                <w:rFonts w:ascii="TimesNewRomanPSMT" w:eastAsia="TimesNewRomanPSMT" w:hAnsi="TimesNewRomanPSMT" w:cs="TimesNewRomanPSMT"/>
                <w:color w:val="000000"/>
                <w:sz w:val="24"/>
                <w:szCs w:val="24"/>
              </w:rPr>
            </w:pPr>
            <w:bookmarkStart w:id="2" w:name="n471"/>
            <w:bookmarkEnd w:id="2"/>
            <w:r w:rsidRPr="00DB2232">
              <w:rPr>
                <w:color w:val="000000"/>
                <w:sz w:val="24"/>
                <w:szCs w:val="24"/>
              </w:rPr>
              <w:t>У разі подання документів представником додатково подається примірник оригіналу (нотаріально засвідчена копія) документа, що підтверджує його повноваження.</w:t>
            </w:r>
          </w:p>
          <w:p w14:paraId="2E2D3312" w14:textId="77777777" w:rsidR="00C21361" w:rsidRPr="00DB2232" w:rsidRDefault="00C21361">
            <w:pPr>
              <w:ind w:firstLine="217"/>
              <w:rPr>
                <w:rFonts w:ascii="TimesNewRomanPSMT" w:eastAsia="TimesNewRomanPSMT" w:hAnsi="TimesNewRomanPSMT" w:cs="TimesNewRomanPSMT"/>
                <w:sz w:val="24"/>
                <w:szCs w:val="24"/>
              </w:rPr>
            </w:pPr>
            <w:r w:rsidRPr="00DB2232">
              <w:rPr>
                <w:rFonts w:ascii="TimesNewRomanPSMT" w:eastAsia="TimesNewRomanPSMT" w:hAnsi="TimesNewRomanPSMT" w:cs="TimesNewRomanPSMT"/>
                <w:color w:val="000000"/>
                <w:sz w:val="24"/>
                <w:szCs w:val="24"/>
              </w:rPr>
              <w:t xml:space="preserve">Для цілей проведення реєстраційних дій документом, що </w:t>
            </w:r>
            <w:r w:rsidRPr="00DB2232">
              <w:rPr>
                <w:rFonts w:ascii="TimesNewRomanPSMT" w:eastAsia="TimesNewRomanPSMT" w:hAnsi="TimesNewRomanPSMT" w:cs="TimesNewRomanPSMT"/>
                <w:sz w:val="24"/>
                <w:szCs w:val="24"/>
              </w:rPr>
              <w:t>засвідчує повноваження представника, може бути:</w:t>
            </w:r>
          </w:p>
          <w:p w14:paraId="170CFBDA" w14:textId="77777777" w:rsidR="00C21361" w:rsidRPr="00DB2232" w:rsidRDefault="00C21361">
            <w:pPr>
              <w:autoSpaceDE w:val="0"/>
              <w:jc w:val="left"/>
              <w:rPr>
                <w:rFonts w:ascii="TimesNewRomanPSMT" w:eastAsia="TimesNewRomanPSMT" w:hAnsi="TimesNewRomanPSMT" w:cs="TimesNewRomanPSMT"/>
                <w:sz w:val="24"/>
                <w:szCs w:val="24"/>
              </w:rPr>
            </w:pPr>
            <w:r w:rsidRPr="00DB2232">
              <w:rPr>
                <w:rFonts w:ascii="TimesNewRomanPSMT" w:eastAsia="TimesNewRomanPSMT" w:hAnsi="TimesNewRomanPSMT" w:cs="TimesNewRomanPSMT"/>
                <w:sz w:val="24"/>
                <w:szCs w:val="24"/>
              </w:rPr>
              <w:t>1) нотаріально посвідчена довіреність;</w:t>
            </w:r>
          </w:p>
          <w:p w14:paraId="6826AA84" w14:textId="77777777" w:rsidR="00C21361" w:rsidRPr="00DB2232" w:rsidRDefault="00C21361">
            <w:pPr>
              <w:autoSpaceDE w:val="0"/>
              <w:rPr>
                <w:rFonts w:ascii="TimesNewRomanPSMT" w:eastAsia="TimesNewRomanPSMT" w:hAnsi="TimesNewRomanPSMT" w:cs="TimesNewRomanPSMT"/>
                <w:sz w:val="24"/>
                <w:szCs w:val="24"/>
              </w:rPr>
            </w:pPr>
            <w:r w:rsidRPr="00DB2232">
              <w:rPr>
                <w:rFonts w:ascii="TimesNewRomanPSMT" w:eastAsia="TimesNewRomanPSMT" w:hAnsi="TimesNewRomanPSMT" w:cs="TimesNewRomanPSMT"/>
                <w:sz w:val="24"/>
                <w:szCs w:val="24"/>
              </w:rPr>
              <w:t>2) довіреність, видана відповідно до законодавства іноземної держави;</w:t>
            </w:r>
          </w:p>
          <w:p w14:paraId="2E687F5E" w14:textId="77777777" w:rsidR="00C21361" w:rsidRPr="00DB2232" w:rsidRDefault="00C21361">
            <w:pPr>
              <w:autoSpaceDE w:val="0"/>
              <w:rPr>
                <w:sz w:val="24"/>
                <w:szCs w:val="24"/>
              </w:rPr>
            </w:pPr>
            <w:r w:rsidRPr="00DB2232">
              <w:rPr>
                <w:rFonts w:ascii="TimesNewRomanPSMT" w:eastAsia="TimesNewRomanPSMT" w:hAnsi="TimesNewRomanPSMT" w:cs="TimesNewRomanPSMT"/>
                <w:sz w:val="24"/>
                <w:szCs w:val="24"/>
              </w:rPr>
              <w:t>3)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 (у разі проведення реєстраційних дій щодо політичної партії, структурного утворення політичної партії)</w:t>
            </w:r>
          </w:p>
        </w:tc>
      </w:tr>
      <w:tr w:rsidR="00C21361" w14:paraId="12B14031" w14:textId="77777777" w:rsidTr="006E7DD2">
        <w:trPr>
          <w:trHeight w:val="376"/>
        </w:trPr>
        <w:tc>
          <w:tcPr>
            <w:tcW w:w="435" w:type="dxa"/>
            <w:tcBorders>
              <w:top w:val="single" w:sz="4" w:space="0" w:color="000000"/>
              <w:left w:val="single" w:sz="4" w:space="0" w:color="000000"/>
              <w:bottom w:val="single" w:sz="4" w:space="0" w:color="000000"/>
            </w:tcBorders>
            <w:shd w:val="clear" w:color="auto" w:fill="auto"/>
          </w:tcPr>
          <w:p w14:paraId="4824FE06" w14:textId="77777777" w:rsidR="00C21361" w:rsidRDefault="00C21361">
            <w:pPr>
              <w:jc w:val="center"/>
              <w:rPr>
                <w:sz w:val="24"/>
                <w:szCs w:val="24"/>
              </w:rPr>
            </w:pPr>
            <w:r>
              <w:rPr>
                <w:sz w:val="24"/>
                <w:szCs w:val="24"/>
              </w:rPr>
              <w:t>9</w:t>
            </w:r>
          </w:p>
        </w:tc>
        <w:tc>
          <w:tcPr>
            <w:tcW w:w="3045" w:type="dxa"/>
            <w:tcBorders>
              <w:top w:val="single" w:sz="4" w:space="0" w:color="000000"/>
              <w:left w:val="single" w:sz="4" w:space="0" w:color="000000"/>
              <w:bottom w:val="single" w:sz="4" w:space="0" w:color="000000"/>
            </w:tcBorders>
            <w:shd w:val="clear" w:color="auto" w:fill="auto"/>
          </w:tcPr>
          <w:p w14:paraId="4E321142" w14:textId="77777777" w:rsidR="00C21361" w:rsidRDefault="00C21361">
            <w:pPr>
              <w:jc w:val="left"/>
              <w:rPr>
                <w:sz w:val="24"/>
                <w:szCs w:val="24"/>
              </w:rPr>
            </w:pPr>
            <w:r>
              <w:rPr>
                <w:sz w:val="24"/>
                <w:szCs w:val="24"/>
              </w:rPr>
              <w:t>Спосіб подання документів, необхідних для отримання адміністративної послуги</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14:paraId="71CCEC16" w14:textId="77777777" w:rsidR="00C21361" w:rsidRPr="00DB2232" w:rsidRDefault="00C21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B2232">
              <w:rPr>
                <w:sz w:val="24"/>
                <w:szCs w:val="24"/>
              </w:rPr>
              <w:t>1. У паперовій формі документи подаються заявником особисто або поштовим відправленням.</w:t>
            </w:r>
          </w:p>
          <w:p w14:paraId="5D8A0366" w14:textId="77777777" w:rsidR="00C21361" w:rsidRPr="00DB2232" w:rsidRDefault="00C21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B2232">
              <w:rPr>
                <w:sz w:val="24"/>
                <w:szCs w:val="24"/>
              </w:rPr>
              <w:t xml:space="preserve">2. В електронній формі документи подаються </w:t>
            </w:r>
            <w:r w:rsidRPr="00DB2232">
              <w:rPr>
                <w:rFonts w:ascii="TimesNewRomanPSMT" w:eastAsia="TimesNewRomanPSMT" w:hAnsi="TimesNewRomanPSMT" w:cs="TimesNewRomanPSMT"/>
                <w:sz w:val="24"/>
                <w:szCs w:val="24"/>
              </w:rPr>
              <w:t>з використанням Єдиного державного вебпорталу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C21361" w14:paraId="053660A8" w14:textId="77777777" w:rsidTr="006E7DD2">
        <w:trPr>
          <w:trHeight w:val="376"/>
        </w:trPr>
        <w:tc>
          <w:tcPr>
            <w:tcW w:w="435" w:type="dxa"/>
            <w:tcBorders>
              <w:top w:val="single" w:sz="4" w:space="0" w:color="000000"/>
              <w:left w:val="single" w:sz="4" w:space="0" w:color="000000"/>
              <w:bottom w:val="single" w:sz="4" w:space="0" w:color="000000"/>
            </w:tcBorders>
            <w:shd w:val="clear" w:color="auto" w:fill="auto"/>
          </w:tcPr>
          <w:p w14:paraId="34F84D00" w14:textId="77777777" w:rsidR="00C21361" w:rsidRDefault="00C21361">
            <w:pPr>
              <w:jc w:val="center"/>
              <w:rPr>
                <w:sz w:val="24"/>
                <w:szCs w:val="24"/>
              </w:rPr>
            </w:pPr>
            <w:r>
              <w:rPr>
                <w:sz w:val="24"/>
                <w:szCs w:val="24"/>
              </w:rPr>
              <w:lastRenderedPageBreak/>
              <w:t>10</w:t>
            </w:r>
          </w:p>
        </w:tc>
        <w:tc>
          <w:tcPr>
            <w:tcW w:w="3045" w:type="dxa"/>
            <w:tcBorders>
              <w:top w:val="single" w:sz="4" w:space="0" w:color="000000"/>
              <w:left w:val="single" w:sz="4" w:space="0" w:color="000000"/>
              <w:bottom w:val="single" w:sz="4" w:space="0" w:color="000000"/>
            </w:tcBorders>
            <w:shd w:val="clear" w:color="auto" w:fill="auto"/>
          </w:tcPr>
          <w:p w14:paraId="34AED17E" w14:textId="77777777" w:rsidR="00C21361" w:rsidRDefault="00C21361">
            <w:pPr>
              <w:jc w:val="left"/>
              <w:rPr>
                <w:sz w:val="24"/>
                <w:szCs w:val="24"/>
              </w:rPr>
            </w:pPr>
            <w:r>
              <w:rPr>
                <w:sz w:val="24"/>
                <w:szCs w:val="24"/>
              </w:rPr>
              <w:t>Платність (безоплатність) надання адміністративної послуги</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14:paraId="31A7961B" w14:textId="77777777" w:rsidR="00C21361" w:rsidRPr="00DB2232" w:rsidRDefault="00C21361">
            <w:pPr>
              <w:ind w:firstLine="217"/>
              <w:rPr>
                <w:sz w:val="24"/>
                <w:szCs w:val="24"/>
              </w:rPr>
            </w:pPr>
            <w:r w:rsidRPr="00DB2232">
              <w:rPr>
                <w:sz w:val="24"/>
                <w:szCs w:val="24"/>
              </w:rPr>
              <w:t>Безоплатно</w:t>
            </w:r>
          </w:p>
        </w:tc>
      </w:tr>
      <w:tr w:rsidR="00C21361" w14:paraId="1271CC77" w14:textId="77777777" w:rsidTr="006E7DD2">
        <w:trPr>
          <w:trHeight w:val="376"/>
        </w:trPr>
        <w:tc>
          <w:tcPr>
            <w:tcW w:w="435" w:type="dxa"/>
            <w:tcBorders>
              <w:top w:val="single" w:sz="4" w:space="0" w:color="000000"/>
              <w:left w:val="single" w:sz="4" w:space="0" w:color="000000"/>
              <w:bottom w:val="single" w:sz="4" w:space="0" w:color="000000"/>
            </w:tcBorders>
            <w:shd w:val="clear" w:color="auto" w:fill="auto"/>
          </w:tcPr>
          <w:p w14:paraId="1226AE27" w14:textId="77777777" w:rsidR="00C21361" w:rsidRDefault="00C21361">
            <w:pPr>
              <w:jc w:val="center"/>
              <w:rPr>
                <w:sz w:val="24"/>
                <w:szCs w:val="24"/>
              </w:rPr>
            </w:pPr>
            <w:r>
              <w:rPr>
                <w:sz w:val="24"/>
                <w:szCs w:val="24"/>
              </w:rPr>
              <w:t>11</w:t>
            </w:r>
          </w:p>
        </w:tc>
        <w:tc>
          <w:tcPr>
            <w:tcW w:w="3045" w:type="dxa"/>
            <w:tcBorders>
              <w:top w:val="single" w:sz="4" w:space="0" w:color="000000"/>
              <w:left w:val="single" w:sz="4" w:space="0" w:color="000000"/>
              <w:bottom w:val="single" w:sz="4" w:space="0" w:color="000000"/>
            </w:tcBorders>
            <w:shd w:val="clear" w:color="auto" w:fill="auto"/>
          </w:tcPr>
          <w:p w14:paraId="70F3CC95" w14:textId="77777777" w:rsidR="00C21361" w:rsidRDefault="00C21361">
            <w:pPr>
              <w:jc w:val="left"/>
              <w:rPr>
                <w:sz w:val="24"/>
                <w:szCs w:val="24"/>
              </w:rPr>
            </w:pPr>
            <w:r>
              <w:rPr>
                <w:sz w:val="24"/>
                <w:szCs w:val="24"/>
              </w:rPr>
              <w:t>Строк надання адміністративної послуги</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14:paraId="53FC55BB" w14:textId="77777777" w:rsidR="00C21361" w:rsidRPr="00DB2232" w:rsidRDefault="00C21361">
            <w:pPr>
              <w:ind w:firstLine="217"/>
              <w:rPr>
                <w:sz w:val="24"/>
                <w:szCs w:val="24"/>
              </w:rPr>
            </w:pPr>
            <w:r w:rsidRPr="00DB2232">
              <w:rPr>
                <w:sz w:val="24"/>
                <w:szCs w:val="24"/>
              </w:rPr>
              <w:t>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w:t>
            </w:r>
          </w:p>
        </w:tc>
      </w:tr>
      <w:tr w:rsidR="00C21361" w14:paraId="59AE1968" w14:textId="77777777" w:rsidTr="006E7DD2">
        <w:trPr>
          <w:trHeight w:val="376"/>
        </w:trPr>
        <w:tc>
          <w:tcPr>
            <w:tcW w:w="435" w:type="dxa"/>
            <w:tcBorders>
              <w:top w:val="single" w:sz="4" w:space="0" w:color="000000"/>
              <w:left w:val="single" w:sz="4" w:space="0" w:color="000000"/>
              <w:bottom w:val="single" w:sz="4" w:space="0" w:color="000000"/>
            </w:tcBorders>
            <w:shd w:val="clear" w:color="auto" w:fill="auto"/>
          </w:tcPr>
          <w:p w14:paraId="32BDA96E" w14:textId="77777777" w:rsidR="00C21361" w:rsidRDefault="00C21361">
            <w:pPr>
              <w:jc w:val="center"/>
              <w:rPr>
                <w:sz w:val="24"/>
                <w:szCs w:val="24"/>
              </w:rPr>
            </w:pPr>
            <w:r>
              <w:rPr>
                <w:sz w:val="24"/>
                <w:szCs w:val="24"/>
              </w:rPr>
              <w:t>12</w:t>
            </w:r>
          </w:p>
        </w:tc>
        <w:tc>
          <w:tcPr>
            <w:tcW w:w="3045" w:type="dxa"/>
            <w:tcBorders>
              <w:top w:val="single" w:sz="4" w:space="0" w:color="000000"/>
              <w:left w:val="single" w:sz="4" w:space="0" w:color="000000"/>
              <w:bottom w:val="single" w:sz="4" w:space="0" w:color="000000"/>
            </w:tcBorders>
            <w:shd w:val="clear" w:color="auto" w:fill="auto"/>
          </w:tcPr>
          <w:p w14:paraId="31199D48" w14:textId="77777777" w:rsidR="00C21361" w:rsidRDefault="00C21361">
            <w:pPr>
              <w:jc w:val="left"/>
              <w:rPr>
                <w:sz w:val="24"/>
                <w:szCs w:val="24"/>
              </w:rPr>
            </w:pPr>
            <w:r>
              <w:rPr>
                <w:sz w:val="24"/>
                <w:szCs w:val="24"/>
              </w:rPr>
              <w:t>Перелік підстав для відмови у державній реєстрації</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14:paraId="3EB38F19" w14:textId="77777777" w:rsidR="00C21361" w:rsidRPr="00DB2232" w:rsidRDefault="00C21361">
            <w:pPr>
              <w:tabs>
                <w:tab w:val="left" w:pos="1565"/>
              </w:tabs>
              <w:ind w:firstLine="217"/>
              <w:rPr>
                <w:sz w:val="24"/>
                <w:szCs w:val="24"/>
              </w:rPr>
            </w:pPr>
            <w:r w:rsidRPr="00DB2232">
              <w:rPr>
                <w:sz w:val="24"/>
                <w:szCs w:val="24"/>
              </w:rPr>
              <w:t>Документи подано особою, яка не має на це повноважень;</w:t>
            </w:r>
          </w:p>
          <w:p w14:paraId="098597EA" w14:textId="77777777" w:rsidR="00C21361" w:rsidRPr="00DB2232" w:rsidRDefault="00C21361">
            <w:pPr>
              <w:tabs>
                <w:tab w:val="left" w:pos="-67"/>
              </w:tabs>
              <w:ind w:firstLine="217"/>
              <w:rPr>
                <w:sz w:val="24"/>
                <w:szCs w:val="24"/>
              </w:rPr>
            </w:pPr>
            <w:r w:rsidRPr="00DB2232">
              <w:rPr>
                <w:sz w:val="24"/>
                <w:szCs w:val="24"/>
              </w:rPr>
              <w:t>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652199B6" w14:textId="77777777" w:rsidR="00C21361" w:rsidRPr="00DB2232" w:rsidRDefault="00C21361">
            <w:pPr>
              <w:tabs>
                <w:tab w:val="left" w:pos="-67"/>
              </w:tabs>
              <w:ind w:firstLine="217"/>
              <w:rPr>
                <w:color w:val="000000"/>
                <w:sz w:val="24"/>
                <w:szCs w:val="24"/>
              </w:rPr>
            </w:pPr>
            <w:r w:rsidRPr="00DB2232">
              <w:rPr>
                <w:sz w:val="24"/>
                <w:szCs w:val="24"/>
              </w:rPr>
              <w:t xml:space="preserve">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w:t>
            </w:r>
            <w:r w:rsidRPr="00DB2232">
              <w:rPr>
                <w:color w:val="293237"/>
                <w:sz w:val="24"/>
                <w:szCs w:val="24"/>
              </w:rPr>
              <w:t>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r w:rsidRPr="00DB2232">
              <w:rPr>
                <w:sz w:val="24"/>
                <w:szCs w:val="24"/>
              </w:rPr>
              <w:t>;</w:t>
            </w:r>
          </w:p>
          <w:p w14:paraId="5512D3AD" w14:textId="77777777" w:rsidR="00C21361" w:rsidRPr="00DB2232" w:rsidRDefault="00C21361">
            <w:pPr>
              <w:tabs>
                <w:tab w:val="left" w:pos="1565"/>
              </w:tabs>
              <w:ind w:firstLine="217"/>
              <w:rPr>
                <w:sz w:val="24"/>
                <w:szCs w:val="24"/>
              </w:rPr>
            </w:pPr>
            <w:r w:rsidRPr="00DB2232">
              <w:rPr>
                <w:color w:val="000000"/>
                <w:sz w:val="24"/>
                <w:szCs w:val="24"/>
              </w:rPr>
              <w:t>документи подані до неналежного суб’єкта державної реєстрації;</w:t>
            </w:r>
          </w:p>
          <w:p w14:paraId="4E4F77A7" w14:textId="77777777" w:rsidR="00C21361" w:rsidRPr="00DB2232" w:rsidRDefault="00C21361">
            <w:pPr>
              <w:tabs>
                <w:tab w:val="left" w:pos="1565"/>
              </w:tabs>
              <w:ind w:firstLine="217"/>
              <w:rPr>
                <w:sz w:val="24"/>
                <w:szCs w:val="24"/>
              </w:rPr>
            </w:pPr>
            <w:r w:rsidRPr="00DB2232">
              <w:rPr>
                <w:sz w:val="24"/>
                <w:szCs w:val="24"/>
              </w:rPr>
              <w:t>документи суперечать вимогам Конституції та законів України</w:t>
            </w:r>
          </w:p>
        </w:tc>
      </w:tr>
      <w:tr w:rsidR="00C21361" w14:paraId="4CFEA339" w14:textId="77777777" w:rsidTr="006E7DD2">
        <w:trPr>
          <w:trHeight w:val="376"/>
        </w:trPr>
        <w:tc>
          <w:tcPr>
            <w:tcW w:w="435" w:type="dxa"/>
            <w:tcBorders>
              <w:top w:val="single" w:sz="4" w:space="0" w:color="000000"/>
              <w:left w:val="single" w:sz="4" w:space="0" w:color="000000"/>
              <w:bottom w:val="single" w:sz="4" w:space="0" w:color="000000"/>
            </w:tcBorders>
            <w:shd w:val="clear" w:color="auto" w:fill="auto"/>
          </w:tcPr>
          <w:p w14:paraId="07119F86" w14:textId="77777777" w:rsidR="00C21361" w:rsidRDefault="00C21361">
            <w:pPr>
              <w:jc w:val="center"/>
              <w:rPr>
                <w:sz w:val="24"/>
                <w:szCs w:val="24"/>
              </w:rPr>
            </w:pPr>
            <w:r>
              <w:rPr>
                <w:sz w:val="24"/>
                <w:szCs w:val="24"/>
              </w:rPr>
              <w:t>13</w:t>
            </w:r>
          </w:p>
        </w:tc>
        <w:tc>
          <w:tcPr>
            <w:tcW w:w="3045" w:type="dxa"/>
            <w:tcBorders>
              <w:top w:val="single" w:sz="4" w:space="0" w:color="000000"/>
              <w:left w:val="single" w:sz="4" w:space="0" w:color="000000"/>
              <w:bottom w:val="single" w:sz="4" w:space="0" w:color="000000"/>
            </w:tcBorders>
            <w:shd w:val="clear" w:color="auto" w:fill="auto"/>
          </w:tcPr>
          <w:p w14:paraId="4A218B01" w14:textId="77777777" w:rsidR="00C21361" w:rsidRDefault="00C21361">
            <w:pPr>
              <w:jc w:val="left"/>
              <w:rPr>
                <w:sz w:val="24"/>
                <w:szCs w:val="24"/>
              </w:rPr>
            </w:pPr>
            <w:r>
              <w:rPr>
                <w:sz w:val="24"/>
                <w:szCs w:val="24"/>
              </w:rPr>
              <w:t>Результат надання адміністративної послуги</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14:paraId="03DE8F77" w14:textId="77777777" w:rsidR="00C21361" w:rsidRPr="00DB2232" w:rsidRDefault="00C21361">
            <w:pPr>
              <w:tabs>
                <w:tab w:val="left" w:pos="358"/>
                <w:tab w:val="left" w:pos="449"/>
              </w:tabs>
              <w:ind w:firstLine="217"/>
              <w:rPr>
                <w:sz w:val="24"/>
                <w:szCs w:val="24"/>
              </w:rPr>
            </w:pPr>
            <w:bookmarkStart w:id="3" w:name="o638"/>
            <w:bookmarkEnd w:id="3"/>
            <w:r w:rsidRPr="00DB2232">
              <w:rPr>
                <w:sz w:val="24"/>
                <w:szCs w:val="24"/>
              </w:rPr>
              <w:t>Внесення відповідного запису до Єдиного державного реєстру юридичних осіб, фізичних осіб – підприємців та громадських формувань;</w:t>
            </w:r>
          </w:p>
          <w:p w14:paraId="0C328381" w14:textId="77777777" w:rsidR="00C21361" w:rsidRPr="00DB2232" w:rsidRDefault="00C21361">
            <w:pPr>
              <w:tabs>
                <w:tab w:val="left" w:pos="358"/>
                <w:tab w:val="left" w:pos="449"/>
              </w:tabs>
              <w:ind w:firstLine="217"/>
              <w:rPr>
                <w:sz w:val="24"/>
                <w:szCs w:val="24"/>
              </w:rPr>
            </w:pPr>
            <w:r w:rsidRPr="00DB2232">
              <w:rPr>
                <w:sz w:val="24"/>
                <w:szCs w:val="24"/>
              </w:rPr>
              <w:t>рішення про проведення державної реєстрації;</w:t>
            </w:r>
          </w:p>
          <w:p w14:paraId="08EB92FB" w14:textId="77777777" w:rsidR="00C21361" w:rsidRPr="00DB2232" w:rsidRDefault="00C21361">
            <w:pPr>
              <w:tabs>
                <w:tab w:val="left" w:pos="358"/>
              </w:tabs>
              <w:ind w:firstLine="217"/>
              <w:rPr>
                <w:sz w:val="24"/>
                <w:szCs w:val="24"/>
              </w:rPr>
            </w:pPr>
            <w:r w:rsidRPr="00DB2232">
              <w:rPr>
                <w:sz w:val="24"/>
                <w:szCs w:val="24"/>
              </w:rPr>
              <w:t>виписка з Єдиного державного реєстру юридичних осіб, фізичних осіб – підприємців та громадських формувань;</w:t>
            </w:r>
          </w:p>
          <w:p w14:paraId="5072539E" w14:textId="77777777" w:rsidR="00C21361" w:rsidRPr="00DB2232" w:rsidRDefault="00C21361">
            <w:pPr>
              <w:tabs>
                <w:tab w:val="left" w:pos="358"/>
                <w:tab w:val="left" w:pos="449"/>
              </w:tabs>
              <w:ind w:firstLine="217"/>
              <w:rPr>
                <w:sz w:val="24"/>
                <w:szCs w:val="24"/>
              </w:rPr>
            </w:pPr>
            <w:r w:rsidRPr="00DB2232">
              <w:rPr>
                <w:sz w:val="24"/>
                <w:szCs w:val="24"/>
              </w:rPr>
              <w:t>рішення та повідомлення про відмову у державній реєстрації із зазначенням виключного переліку підстав для відмови</w:t>
            </w:r>
          </w:p>
        </w:tc>
      </w:tr>
      <w:tr w:rsidR="00C21361" w14:paraId="130A4580" w14:textId="77777777" w:rsidTr="006E7DD2">
        <w:trPr>
          <w:trHeight w:val="376"/>
        </w:trPr>
        <w:tc>
          <w:tcPr>
            <w:tcW w:w="435" w:type="dxa"/>
            <w:tcBorders>
              <w:top w:val="single" w:sz="4" w:space="0" w:color="000000"/>
              <w:left w:val="single" w:sz="4" w:space="0" w:color="000000"/>
              <w:bottom w:val="single" w:sz="4" w:space="0" w:color="000000"/>
            </w:tcBorders>
            <w:shd w:val="clear" w:color="auto" w:fill="auto"/>
          </w:tcPr>
          <w:p w14:paraId="5FC89ED7" w14:textId="77777777" w:rsidR="00C21361" w:rsidRDefault="00C21361">
            <w:pPr>
              <w:jc w:val="center"/>
              <w:rPr>
                <w:sz w:val="24"/>
                <w:szCs w:val="24"/>
              </w:rPr>
            </w:pPr>
            <w:r>
              <w:rPr>
                <w:sz w:val="24"/>
                <w:szCs w:val="24"/>
              </w:rPr>
              <w:t>14</w:t>
            </w:r>
          </w:p>
        </w:tc>
        <w:tc>
          <w:tcPr>
            <w:tcW w:w="3045" w:type="dxa"/>
            <w:tcBorders>
              <w:top w:val="single" w:sz="4" w:space="0" w:color="000000"/>
              <w:left w:val="single" w:sz="4" w:space="0" w:color="000000"/>
              <w:bottom w:val="single" w:sz="4" w:space="0" w:color="000000"/>
            </w:tcBorders>
            <w:shd w:val="clear" w:color="auto" w:fill="auto"/>
          </w:tcPr>
          <w:p w14:paraId="2E8295D8" w14:textId="77777777" w:rsidR="00C21361" w:rsidRDefault="00C21361">
            <w:pPr>
              <w:jc w:val="left"/>
              <w:rPr>
                <w:sz w:val="24"/>
                <w:szCs w:val="24"/>
              </w:rPr>
            </w:pPr>
            <w:r>
              <w:rPr>
                <w:sz w:val="24"/>
                <w:szCs w:val="24"/>
              </w:rPr>
              <w:t>Способи отримання відповіді (результату)</w:t>
            </w:r>
          </w:p>
        </w:tc>
        <w:tc>
          <w:tcPr>
            <w:tcW w:w="6188" w:type="dxa"/>
            <w:tcBorders>
              <w:top w:val="single" w:sz="4" w:space="0" w:color="000000"/>
              <w:left w:val="single" w:sz="4" w:space="0" w:color="000000"/>
              <w:bottom w:val="single" w:sz="4" w:space="0" w:color="000000"/>
              <w:right w:val="single" w:sz="4" w:space="0" w:color="000000"/>
            </w:tcBorders>
            <w:shd w:val="clear" w:color="auto" w:fill="auto"/>
          </w:tcPr>
          <w:p w14:paraId="62BB3CFC" w14:textId="77777777" w:rsidR="00C21361" w:rsidRPr="00DB2232" w:rsidRDefault="00C21361">
            <w:pPr>
              <w:pStyle w:val="17"/>
              <w:tabs>
                <w:tab w:val="left" w:pos="358"/>
              </w:tabs>
              <w:ind w:left="0" w:firstLine="217"/>
              <w:rPr>
                <w:sz w:val="24"/>
                <w:szCs w:val="24"/>
              </w:rPr>
            </w:pPr>
            <w:r w:rsidRPr="00DB2232">
              <w:rPr>
                <w:sz w:val="24"/>
                <w:szCs w:val="24"/>
              </w:rPr>
              <w:t>Результати надання адміністративної послуги у сфері державної реєстрації (у тому числі виписка з Єдиного державного реєстру юридичних осіб, фізичних осіб – підприємців та громадських формувань) в електронній формі оприлюднюються на порталі електронних сервісів та доступні для їх пошуку за кодом доступу.</w:t>
            </w:r>
          </w:p>
          <w:p w14:paraId="441F6E42" w14:textId="77777777" w:rsidR="00C21361" w:rsidRPr="00DB2232" w:rsidRDefault="00C21361">
            <w:pPr>
              <w:pStyle w:val="17"/>
              <w:tabs>
                <w:tab w:val="left" w:pos="358"/>
              </w:tabs>
              <w:ind w:left="0" w:firstLine="217"/>
              <w:rPr>
                <w:sz w:val="24"/>
                <w:szCs w:val="24"/>
              </w:rPr>
            </w:pPr>
            <w:r w:rsidRPr="00DB2232">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04D5A43C" w14:textId="77777777" w:rsidR="00C21361" w:rsidRPr="00DB2232" w:rsidRDefault="00C21361">
            <w:pPr>
              <w:pStyle w:val="17"/>
              <w:tabs>
                <w:tab w:val="left" w:pos="358"/>
              </w:tabs>
              <w:ind w:left="0" w:firstLine="217"/>
              <w:rPr>
                <w:sz w:val="24"/>
                <w:szCs w:val="24"/>
              </w:rPr>
            </w:pPr>
            <w:r w:rsidRPr="00DB2232">
              <w:rPr>
                <w:sz w:val="24"/>
                <w:szCs w:val="24"/>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0C18FFB8" w14:textId="77777777" w:rsidR="00C21361" w:rsidRDefault="00C21361"/>
    <w:p w14:paraId="3616DC82" w14:textId="77777777" w:rsidR="00C21361" w:rsidRDefault="00C21361">
      <w:pPr>
        <w:autoSpaceDE w:val="0"/>
        <w:rPr>
          <w:sz w:val="18"/>
          <w:szCs w:val="18"/>
        </w:rPr>
      </w:pPr>
      <w:r>
        <w:rPr>
          <w:rFonts w:ascii="TimesNewRomanPSMT" w:eastAsia="TimesNewRomanPSMT" w:hAnsi="TimesNewRomanPSMT" w:cs="TimesNewRomanPSMT"/>
          <w:sz w:val="18"/>
          <w:szCs w:val="18"/>
        </w:rPr>
        <w:t>* Після доопрацювання Єдиного державного вебпорталу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26163694" w14:textId="77777777" w:rsidR="00C21361" w:rsidRDefault="00C21361">
      <w:pPr>
        <w:rPr>
          <w:sz w:val="18"/>
          <w:szCs w:val="18"/>
        </w:rPr>
      </w:pPr>
    </w:p>
    <w:p w14:paraId="3D388CF4" w14:textId="77777777" w:rsidR="00C21361" w:rsidRDefault="00C21361">
      <w:pPr>
        <w:rPr>
          <w:sz w:val="16"/>
          <w:szCs w:val="16"/>
        </w:rPr>
      </w:pPr>
    </w:p>
    <w:p w14:paraId="75FCFE7E" w14:textId="77777777" w:rsidR="00B24713" w:rsidRPr="00B24713" w:rsidRDefault="00B24713" w:rsidP="00B24713">
      <w:pPr>
        <w:rPr>
          <w:sz w:val="24"/>
          <w:szCs w:val="24"/>
        </w:rPr>
      </w:pPr>
      <w:r w:rsidRPr="00B24713">
        <w:rPr>
          <w:sz w:val="24"/>
          <w:szCs w:val="24"/>
        </w:rPr>
        <w:t xml:space="preserve">Завідувач  сектору державної реєстрації </w:t>
      </w:r>
    </w:p>
    <w:p w14:paraId="05BC10D4" w14:textId="77777777" w:rsidR="00B24713" w:rsidRPr="00B24713" w:rsidRDefault="00B24713" w:rsidP="00B24713">
      <w:pPr>
        <w:rPr>
          <w:sz w:val="24"/>
          <w:szCs w:val="24"/>
        </w:rPr>
      </w:pPr>
      <w:r w:rsidRPr="00B24713">
        <w:rPr>
          <w:sz w:val="24"/>
          <w:szCs w:val="24"/>
        </w:rPr>
        <w:t xml:space="preserve">громадських формувань у Запорізькій </w:t>
      </w:r>
    </w:p>
    <w:p w14:paraId="1ADE3B9B" w14:textId="77777777" w:rsidR="00B24713" w:rsidRPr="00B24713" w:rsidRDefault="00B24713" w:rsidP="00B24713">
      <w:pPr>
        <w:rPr>
          <w:sz w:val="24"/>
          <w:szCs w:val="24"/>
        </w:rPr>
      </w:pPr>
      <w:r w:rsidRPr="00B24713">
        <w:rPr>
          <w:sz w:val="24"/>
          <w:szCs w:val="24"/>
        </w:rPr>
        <w:t xml:space="preserve">області Управління державної реєстрації </w:t>
      </w:r>
    </w:p>
    <w:p w14:paraId="5AA171B0" w14:textId="77777777" w:rsidR="00B24713" w:rsidRPr="00B24713" w:rsidRDefault="00B24713" w:rsidP="00B24713">
      <w:pPr>
        <w:rPr>
          <w:sz w:val="24"/>
          <w:szCs w:val="24"/>
        </w:rPr>
      </w:pPr>
      <w:r w:rsidRPr="00B24713">
        <w:rPr>
          <w:sz w:val="24"/>
          <w:szCs w:val="24"/>
        </w:rPr>
        <w:t xml:space="preserve">Дніпровського міжрегіонального управління </w:t>
      </w:r>
    </w:p>
    <w:p w14:paraId="4F577CEB" w14:textId="6F551670" w:rsidR="00C21361" w:rsidRDefault="00B24713" w:rsidP="00B24713">
      <w:r w:rsidRPr="00B24713">
        <w:rPr>
          <w:sz w:val="24"/>
          <w:szCs w:val="24"/>
        </w:rPr>
        <w:t>Міністерства юстиції України</w:t>
      </w:r>
      <w:r w:rsidR="00016456">
        <w:rPr>
          <w:sz w:val="24"/>
          <w:szCs w:val="24"/>
        </w:rPr>
        <w:tab/>
      </w:r>
      <w:r w:rsidR="006E7DD2">
        <w:rPr>
          <w:sz w:val="24"/>
          <w:szCs w:val="24"/>
        </w:rPr>
        <w:tab/>
      </w:r>
      <w:r w:rsidR="006E7DD2">
        <w:rPr>
          <w:sz w:val="24"/>
          <w:szCs w:val="24"/>
        </w:rPr>
        <w:tab/>
      </w:r>
      <w:r w:rsidR="006E7DD2">
        <w:rPr>
          <w:sz w:val="24"/>
          <w:szCs w:val="24"/>
        </w:rPr>
        <w:tab/>
      </w:r>
      <w:r w:rsidR="006E7DD2">
        <w:rPr>
          <w:sz w:val="24"/>
          <w:szCs w:val="24"/>
        </w:rPr>
        <w:tab/>
      </w:r>
      <w:r w:rsidR="006E7DD2">
        <w:rPr>
          <w:sz w:val="24"/>
          <w:szCs w:val="24"/>
        </w:rPr>
        <w:tab/>
      </w:r>
      <w:r w:rsidR="006E7DD2">
        <w:rPr>
          <w:sz w:val="24"/>
          <w:szCs w:val="24"/>
        </w:rPr>
        <w:tab/>
        <w:t>Людмила БІЛА</w:t>
      </w:r>
    </w:p>
    <w:sectPr w:rsidR="00C21361" w:rsidSect="006E7DD2">
      <w:headerReference w:type="default" r:id="rId11"/>
      <w:pgSz w:w="11906" w:h="16838"/>
      <w:pgMar w:top="765" w:right="567" w:bottom="737" w:left="1701" w:header="709" w:footer="709" w:gutter="0"/>
      <w:cols w:space="720"/>
      <w:titlePg/>
      <w:docGrid w:linePitch="381"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A70F2" w14:textId="77777777" w:rsidR="00F24128" w:rsidRDefault="00F24128" w:rsidP="006E7DD2">
      <w:pPr>
        <w:spacing w:line="240" w:lineRule="auto"/>
      </w:pPr>
      <w:r>
        <w:separator/>
      </w:r>
    </w:p>
  </w:endnote>
  <w:endnote w:type="continuationSeparator" w:id="0">
    <w:p w14:paraId="11A1D260" w14:textId="77777777" w:rsidR="00F24128" w:rsidRDefault="00F24128" w:rsidP="006E7D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91D49" w14:textId="77777777" w:rsidR="00F24128" w:rsidRDefault="00F24128" w:rsidP="006E7DD2">
      <w:pPr>
        <w:spacing w:line="240" w:lineRule="auto"/>
      </w:pPr>
      <w:r>
        <w:separator/>
      </w:r>
    </w:p>
  </w:footnote>
  <w:footnote w:type="continuationSeparator" w:id="0">
    <w:p w14:paraId="040B5C6C" w14:textId="77777777" w:rsidR="00F24128" w:rsidRDefault="00F24128" w:rsidP="006E7D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088840"/>
      <w:docPartObj>
        <w:docPartGallery w:val="Page Numbers (Top of Page)"/>
        <w:docPartUnique/>
      </w:docPartObj>
    </w:sdtPr>
    <w:sdtEndPr/>
    <w:sdtContent>
      <w:p w14:paraId="783EA380" w14:textId="77777777" w:rsidR="006E7DD2" w:rsidRDefault="006E7DD2">
        <w:pPr>
          <w:pStyle w:val="aa"/>
          <w:jc w:val="center"/>
        </w:pPr>
        <w:r>
          <w:fldChar w:fldCharType="begin"/>
        </w:r>
        <w:r>
          <w:instrText>PAGE   \* MERGEFORMAT</w:instrText>
        </w:r>
        <w:r>
          <w:fldChar w:fldCharType="separate"/>
        </w:r>
        <w:r w:rsidR="00016456" w:rsidRPr="00016456">
          <w:rPr>
            <w:noProof/>
            <w:lang w:val="ru-RU"/>
          </w:rPr>
          <w:t>4</w:t>
        </w:r>
        <w:r>
          <w:fldChar w:fldCharType="end"/>
        </w:r>
      </w:p>
    </w:sdtContent>
  </w:sdt>
  <w:p w14:paraId="1613645B" w14:textId="77777777" w:rsidR="006E7DD2" w:rsidRDefault="006E7DD2">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2232"/>
    <w:rsid w:val="00016456"/>
    <w:rsid w:val="00226FD9"/>
    <w:rsid w:val="003A654A"/>
    <w:rsid w:val="0049469B"/>
    <w:rsid w:val="004E1F04"/>
    <w:rsid w:val="00651CCF"/>
    <w:rsid w:val="006E7DD2"/>
    <w:rsid w:val="00915C42"/>
    <w:rsid w:val="0097091C"/>
    <w:rsid w:val="00A73CD2"/>
    <w:rsid w:val="00B24713"/>
    <w:rsid w:val="00C21361"/>
    <w:rsid w:val="00C67B0D"/>
    <w:rsid w:val="00DB2232"/>
    <w:rsid w:val="00E66D35"/>
    <w:rsid w:val="00F24128"/>
    <w:rsid w:val="00F47D3F"/>
    <w:rsid w:val="00F662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092F9B6"/>
  <w15:docId w15:val="{012D3B46-6536-4C53-BB36-1DA42044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100" w:lineRule="atLeast"/>
      <w:jc w:val="both"/>
    </w:pPr>
    <w:rPr>
      <w:kern w:val="1"/>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10">
    <w:name w:val="Основной шрифт абзаца1"/>
  </w:style>
  <w:style w:type="character" w:customStyle="1" w:styleId="2">
    <w:name w:val="Основной шрифт абзаца2"/>
  </w:style>
  <w:style w:type="character" w:customStyle="1" w:styleId="a3">
    <w:name w:val="Верхний колонтитул Знак"/>
    <w:uiPriority w:val="99"/>
    <w:rPr>
      <w:rFonts w:ascii="Times New Roman" w:eastAsia="Times New Roman" w:hAnsi="Times New Roman" w:cs="Times New Roman"/>
      <w:sz w:val="28"/>
      <w:szCs w:val="28"/>
    </w:rPr>
  </w:style>
  <w:style w:type="character" w:customStyle="1" w:styleId="a4">
    <w:name w:val="Нижний колонтитул Знак"/>
    <w:rPr>
      <w:rFonts w:ascii="Times New Roman" w:eastAsia="Times New Roman" w:hAnsi="Times New Roman" w:cs="Times New Roman"/>
      <w:sz w:val="28"/>
      <w:szCs w:val="28"/>
    </w:rPr>
  </w:style>
  <w:style w:type="character" w:customStyle="1" w:styleId="a5">
    <w:name w:val="Текст выноски Знак"/>
    <w:rPr>
      <w:rFonts w:ascii="Tahoma" w:eastAsia="Times New Roman" w:hAnsi="Tahoma" w:cs="Tahoma"/>
      <w:sz w:val="16"/>
      <w:szCs w:val="16"/>
    </w:rPr>
  </w:style>
  <w:style w:type="character" w:styleId="a6">
    <w:name w:val="Hyperlink"/>
    <w:rPr>
      <w:color w:val="000080"/>
      <w:u w:val="single"/>
    </w:rPr>
  </w:style>
  <w:style w:type="character" w:styleId="a7">
    <w:name w:val="Strong"/>
    <w:qFormat/>
    <w:rPr>
      <w:b/>
      <w:bCs/>
    </w:rPr>
  </w:style>
  <w:style w:type="paragraph" w:customStyle="1" w:styleId="11">
    <w:name w:val="Заголовок1"/>
    <w:basedOn w:val="a"/>
    <w:next w:val="a8"/>
    <w:pPr>
      <w:keepNext/>
      <w:spacing w:before="240" w:after="120"/>
    </w:pPr>
    <w:rPr>
      <w:rFonts w:ascii="Arial" w:eastAsia="Microsoft YaHei" w:hAnsi="Arial" w:cs="Mangal"/>
    </w:rPr>
  </w:style>
  <w:style w:type="paragraph" w:styleId="a8">
    <w:name w:val="Body Text"/>
    <w:basedOn w:val="a"/>
    <w:pPr>
      <w:spacing w:after="120"/>
    </w:pPr>
  </w:style>
  <w:style w:type="paragraph" w:styleId="a9">
    <w:name w:val="List"/>
    <w:basedOn w:val="a8"/>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14">
    <w:name w:val="Название1"/>
    <w:basedOn w:val="a"/>
    <w:pPr>
      <w:suppressLineNumbers/>
      <w:spacing w:before="120" w:after="120"/>
    </w:pPr>
    <w:rPr>
      <w:rFonts w:cs="Mangal"/>
      <w:i/>
      <w:iCs/>
      <w:sz w:val="24"/>
      <w:szCs w:val="24"/>
    </w:rPr>
  </w:style>
  <w:style w:type="paragraph" w:customStyle="1" w:styleId="20">
    <w:name w:val="Указатель2"/>
    <w:basedOn w:val="a"/>
    <w:pPr>
      <w:suppressLineNumbers/>
    </w:pPr>
    <w:rPr>
      <w:rFonts w:cs="Mangal"/>
    </w:rPr>
  </w:style>
  <w:style w:type="paragraph" w:customStyle="1" w:styleId="15">
    <w:name w:val="Заголовок1"/>
    <w:basedOn w:val="a"/>
    <w:next w:val="a8"/>
    <w:pPr>
      <w:keepNext/>
      <w:spacing w:before="240" w:after="120"/>
    </w:pPr>
    <w:rPr>
      <w:rFonts w:ascii="Arial" w:eastAsia="Microsoft YaHei" w:hAnsi="Arial" w:cs="Mangal"/>
    </w:rPr>
  </w:style>
  <w:style w:type="paragraph" w:customStyle="1" w:styleId="16">
    <w:name w:val="Указатель1"/>
    <w:basedOn w:val="a"/>
    <w:pPr>
      <w:suppressLineNumbers/>
    </w:pPr>
    <w:rPr>
      <w:rFonts w:cs="Mangal"/>
    </w:rPr>
  </w:style>
  <w:style w:type="paragraph" w:customStyle="1" w:styleId="17">
    <w:name w:val="Абзац списка1"/>
    <w:basedOn w:val="a"/>
    <w:pPr>
      <w:ind w:left="720"/>
    </w:pPr>
  </w:style>
  <w:style w:type="paragraph" w:styleId="aa">
    <w:name w:val="header"/>
    <w:basedOn w:val="a"/>
    <w:uiPriority w:val="99"/>
    <w:pPr>
      <w:suppressLineNumbers/>
      <w:tabs>
        <w:tab w:val="center" w:pos="4819"/>
        <w:tab w:val="right" w:pos="9639"/>
      </w:tabs>
    </w:pPr>
  </w:style>
  <w:style w:type="paragraph" w:styleId="ab">
    <w:name w:val="footer"/>
    <w:basedOn w:val="a"/>
    <w:pPr>
      <w:suppressLineNumbers/>
      <w:tabs>
        <w:tab w:val="center" w:pos="4819"/>
        <w:tab w:val="right" w:pos="9639"/>
      </w:tabs>
    </w:pPr>
  </w:style>
  <w:style w:type="paragraph" w:customStyle="1" w:styleId="18">
    <w:name w:val="Текст выноски1"/>
    <w:basedOn w:val="a"/>
    <w:rPr>
      <w:rFonts w:ascii="Tahoma" w:hAnsi="Tahoma" w:cs="Tahoma"/>
      <w:sz w:val="16"/>
      <w:szCs w:val="16"/>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character" w:styleId="ae">
    <w:name w:val="Unresolved Mention"/>
    <w:basedOn w:val="a0"/>
    <w:uiPriority w:val="99"/>
    <w:semiHidden/>
    <w:unhideWhenUsed/>
    <w:rsid w:val="00B247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dap@zp.gov.u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eception.dap@zp.gov.u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eption.dap@zp.gov.u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cnap.zp.gov.ua/" TargetMode="External"/><Relationship Id="rId4" Type="http://schemas.openxmlformats.org/officeDocument/2006/relationships/footnotes" Target="footnotes.xml"/><Relationship Id="rId9" Type="http://schemas.openxmlformats.org/officeDocument/2006/relationships/hyperlink" Target="mailto:reception.dap@zp.gov.ua"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1473</Words>
  <Characters>8399</Characters>
  <Application>Microsoft Office Word</Application>
  <DocSecurity>0</DocSecurity>
  <Lines>69</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9853</CharactersWithSpaces>
  <SharedDoc>false</SharedDoc>
  <HLinks>
    <vt:vector size="354" baseType="variant">
      <vt:variant>
        <vt:i4>3932282</vt:i4>
      </vt:variant>
      <vt:variant>
        <vt:i4>174</vt:i4>
      </vt:variant>
      <vt:variant>
        <vt:i4>0</vt:i4>
      </vt:variant>
      <vt:variant>
        <vt:i4>5</vt:i4>
      </vt:variant>
      <vt:variant>
        <vt:lpwstr>https://pantaivska-gromada.gov.ua/</vt:lpwstr>
      </vt:variant>
      <vt:variant>
        <vt:lpwstr/>
      </vt:variant>
      <vt:variant>
        <vt:i4>6029348</vt:i4>
      </vt:variant>
      <vt:variant>
        <vt:i4>171</vt:i4>
      </vt:variant>
      <vt:variant>
        <vt:i4>0</vt:i4>
      </vt:variant>
      <vt:variant>
        <vt:i4>5</vt:i4>
      </vt:variant>
      <vt:variant>
        <vt:lpwstr>mailto:cnap.pomichna@ukr.net</vt:lpwstr>
      </vt:variant>
      <vt:variant>
        <vt:lpwstr/>
      </vt:variant>
      <vt:variant>
        <vt:i4>6750256</vt:i4>
      </vt:variant>
      <vt:variant>
        <vt:i4>168</vt:i4>
      </vt:variant>
      <vt:variant>
        <vt:i4>0</vt:i4>
      </vt:variant>
      <vt:variant>
        <vt:i4>5</vt:i4>
      </vt:variant>
      <vt:variant>
        <vt:lpwstr>https://pbridsr.gov.ua/</vt:lpwstr>
      </vt:variant>
      <vt:variant>
        <vt:lpwstr/>
      </vt:variant>
      <vt:variant>
        <vt:i4>6029348</vt:i4>
      </vt:variant>
      <vt:variant>
        <vt:i4>165</vt:i4>
      </vt:variant>
      <vt:variant>
        <vt:i4>0</vt:i4>
      </vt:variant>
      <vt:variant>
        <vt:i4>5</vt:i4>
      </vt:variant>
      <vt:variant>
        <vt:lpwstr>mailto:cnap.pomichna@ukr.net</vt:lpwstr>
      </vt:variant>
      <vt:variant>
        <vt:lpwstr/>
      </vt:variant>
      <vt:variant>
        <vt:i4>8126517</vt:i4>
      </vt:variant>
      <vt:variant>
        <vt:i4>162</vt:i4>
      </vt:variant>
      <vt:variant>
        <vt:i4>0</vt:i4>
      </vt:variant>
      <vt:variant>
        <vt:i4>5</vt:i4>
      </vt:variant>
      <vt:variant>
        <vt:lpwstr>https://subrada.gov.ua/</vt:lpwstr>
      </vt:variant>
      <vt:variant>
        <vt:lpwstr/>
      </vt:variant>
      <vt:variant>
        <vt:i4>6029348</vt:i4>
      </vt:variant>
      <vt:variant>
        <vt:i4>159</vt:i4>
      </vt:variant>
      <vt:variant>
        <vt:i4>0</vt:i4>
      </vt:variant>
      <vt:variant>
        <vt:i4>5</vt:i4>
      </vt:variant>
      <vt:variant>
        <vt:lpwstr>mailto:cnap.pomichna@ukr.net</vt:lpwstr>
      </vt:variant>
      <vt:variant>
        <vt:lpwstr/>
      </vt:variant>
      <vt:variant>
        <vt:i4>65620</vt:i4>
      </vt:variant>
      <vt:variant>
        <vt:i4>156</vt:i4>
      </vt:variant>
      <vt:variant>
        <vt:i4>0</vt:i4>
      </vt:variant>
      <vt:variant>
        <vt:i4>5</vt:i4>
      </vt:variant>
      <vt:variant>
        <vt:lpwstr>http://adzhamka-srada.at.ua/</vt:lpwstr>
      </vt:variant>
      <vt:variant>
        <vt:lpwstr/>
      </vt:variant>
      <vt:variant>
        <vt:i4>6029348</vt:i4>
      </vt:variant>
      <vt:variant>
        <vt:i4>153</vt:i4>
      </vt:variant>
      <vt:variant>
        <vt:i4>0</vt:i4>
      </vt:variant>
      <vt:variant>
        <vt:i4>5</vt:i4>
      </vt:variant>
      <vt:variant>
        <vt:lpwstr>mailto:cnap.pomichna@ukr.net</vt:lpwstr>
      </vt:variant>
      <vt:variant>
        <vt:lpwstr/>
      </vt:variant>
      <vt:variant>
        <vt:i4>852056</vt:i4>
      </vt:variant>
      <vt:variant>
        <vt:i4>150</vt:i4>
      </vt:variant>
      <vt:variant>
        <vt:i4>0</vt:i4>
      </vt:variant>
      <vt:variant>
        <vt:i4>5</vt:i4>
      </vt:variant>
      <vt:variant>
        <vt:lpwstr>http://ketrysanivska.gromada.org.ua/</vt:lpwstr>
      </vt:variant>
      <vt:variant>
        <vt:lpwstr/>
      </vt:variant>
      <vt:variant>
        <vt:i4>6029348</vt:i4>
      </vt:variant>
      <vt:variant>
        <vt:i4>147</vt:i4>
      </vt:variant>
      <vt:variant>
        <vt:i4>0</vt:i4>
      </vt:variant>
      <vt:variant>
        <vt:i4>5</vt:i4>
      </vt:variant>
      <vt:variant>
        <vt:lpwstr>mailto:cnap.pomichna@ukr.net</vt:lpwstr>
      </vt:variant>
      <vt:variant>
        <vt:lpwstr/>
      </vt:variant>
      <vt:variant>
        <vt:i4>2555955</vt:i4>
      </vt:variant>
      <vt:variant>
        <vt:i4>144</vt:i4>
      </vt:variant>
      <vt:variant>
        <vt:i4>0</vt:i4>
      </vt:variant>
      <vt:variant>
        <vt:i4>5</vt:i4>
      </vt:variant>
      <vt:variant>
        <vt:lpwstr>https://pomichnamr.gov.ua/</vt:lpwstr>
      </vt:variant>
      <vt:variant>
        <vt:lpwstr/>
      </vt:variant>
      <vt:variant>
        <vt:i4>6029348</vt:i4>
      </vt:variant>
      <vt:variant>
        <vt:i4>141</vt:i4>
      </vt:variant>
      <vt:variant>
        <vt:i4>0</vt:i4>
      </vt:variant>
      <vt:variant>
        <vt:i4>5</vt:i4>
      </vt:variant>
      <vt:variant>
        <vt:lpwstr>mailto:cnap.pomichna@ukr.net</vt:lpwstr>
      </vt:variant>
      <vt:variant>
        <vt:lpwstr/>
      </vt:variant>
      <vt:variant>
        <vt:i4>4259924</vt:i4>
      </vt:variant>
      <vt:variant>
        <vt:i4>138</vt:i4>
      </vt:variant>
      <vt:variant>
        <vt:i4>0</vt:i4>
      </vt:variant>
      <vt:variant>
        <vt:i4>5</vt:i4>
      </vt:variant>
      <vt:variant>
        <vt:lpwstr>https://ustynivka-gromada.gov.ua/</vt:lpwstr>
      </vt:variant>
      <vt:variant>
        <vt:lpwstr/>
      </vt:variant>
      <vt:variant>
        <vt:i4>6553600</vt:i4>
      </vt:variant>
      <vt:variant>
        <vt:i4>135</vt:i4>
      </vt:variant>
      <vt:variant>
        <vt:i4>0</vt:i4>
      </vt:variant>
      <vt:variant>
        <vt:i4>5</vt:i4>
      </vt:variant>
      <vt:variant>
        <vt:lpwstr>mailto:ust.cnap@gmail.com</vt:lpwstr>
      </vt:variant>
      <vt:variant>
        <vt:lpwstr/>
      </vt:variant>
      <vt:variant>
        <vt:i4>2949233</vt:i4>
      </vt:variant>
      <vt:variant>
        <vt:i4>132</vt:i4>
      </vt:variant>
      <vt:variant>
        <vt:i4>0</vt:i4>
      </vt:variant>
      <vt:variant>
        <vt:i4>5</vt:i4>
      </vt:variant>
      <vt:variant>
        <vt:lpwstr>https://sokolivske-gromada.gov.ua/</vt:lpwstr>
      </vt:variant>
      <vt:variant>
        <vt:lpwstr/>
      </vt:variant>
      <vt:variant>
        <vt:i4>7536736</vt:i4>
      </vt:variant>
      <vt:variant>
        <vt:i4>129</vt:i4>
      </vt:variant>
      <vt:variant>
        <vt:i4>0</vt:i4>
      </vt:variant>
      <vt:variant>
        <vt:i4>5</vt:i4>
      </vt:variant>
      <vt:variant>
        <vt:lpwstr>mailto:sokolivka_snap@ukr.net</vt:lpwstr>
      </vt:variant>
      <vt:variant>
        <vt:lpwstr/>
      </vt:variant>
      <vt:variant>
        <vt:i4>3997797</vt:i4>
      </vt:variant>
      <vt:variant>
        <vt:i4>126</vt:i4>
      </vt:variant>
      <vt:variant>
        <vt:i4>0</vt:i4>
      </vt:variant>
      <vt:variant>
        <vt:i4>5</vt:i4>
      </vt:variant>
      <vt:variant>
        <vt:lpwstr>http://pt-rada.gov.ua/</vt:lpwstr>
      </vt:variant>
      <vt:variant>
        <vt:lpwstr/>
      </vt:variant>
      <vt:variant>
        <vt:i4>1769588</vt:i4>
      </vt:variant>
      <vt:variant>
        <vt:i4>123</vt:i4>
      </vt:variant>
      <vt:variant>
        <vt:i4>0</vt:i4>
      </vt:variant>
      <vt:variant>
        <vt:i4>5</vt:i4>
      </vt:variant>
      <vt:variant>
        <vt:lpwstr>mailto:cnap@petrovo.kr-admin.gov.ua</vt:lpwstr>
      </vt:variant>
      <vt:variant>
        <vt:lpwstr/>
      </vt:variant>
      <vt:variant>
        <vt:i4>3473471</vt:i4>
      </vt:variant>
      <vt:variant>
        <vt:i4>120</vt:i4>
      </vt:variant>
      <vt:variant>
        <vt:i4>0</vt:i4>
      </vt:variant>
      <vt:variant>
        <vt:i4>5</vt:i4>
      </vt:variant>
      <vt:variant>
        <vt:lpwstr>https://onufriivska-gromada.gov.ua/</vt:lpwstr>
      </vt:variant>
      <vt:variant>
        <vt:lpwstr/>
      </vt:variant>
      <vt:variant>
        <vt:i4>6815771</vt:i4>
      </vt:variant>
      <vt:variant>
        <vt:i4>117</vt:i4>
      </vt:variant>
      <vt:variant>
        <vt:i4>0</vt:i4>
      </vt:variant>
      <vt:variant>
        <vt:i4>5</vt:i4>
      </vt:variant>
      <vt:variant>
        <vt:lpwstr>mailto:onufr.cnap@ukr.net</vt:lpwstr>
      </vt:variant>
      <vt:variant>
        <vt:lpwstr/>
      </vt:variant>
      <vt:variant>
        <vt:i4>7471227</vt:i4>
      </vt:variant>
      <vt:variant>
        <vt:i4>114</vt:i4>
      </vt:variant>
      <vt:variant>
        <vt:i4>0</vt:i4>
      </vt:variant>
      <vt:variant>
        <vt:i4>5</vt:i4>
      </vt:variant>
      <vt:variant>
        <vt:lpwstr>http://oleks-selrada.pp.ua/</vt:lpwstr>
      </vt:variant>
      <vt:variant>
        <vt:lpwstr/>
      </vt:variant>
      <vt:variant>
        <vt:i4>655465</vt:i4>
      </vt:variant>
      <vt:variant>
        <vt:i4>111</vt:i4>
      </vt:variant>
      <vt:variant>
        <vt:i4>0</vt:i4>
      </vt:variant>
      <vt:variant>
        <vt:i4>5</vt:i4>
      </vt:variant>
      <vt:variant>
        <vt:lpwstr>mailto:cnap@olexrda.kr-admin.gov.ua</vt:lpwstr>
      </vt:variant>
      <vt:variant>
        <vt:lpwstr/>
      </vt:variant>
      <vt:variant>
        <vt:i4>4390912</vt:i4>
      </vt:variant>
      <vt:variant>
        <vt:i4>108</vt:i4>
      </vt:variant>
      <vt:variant>
        <vt:i4>0</vt:i4>
      </vt:variant>
      <vt:variant>
        <vt:i4>5</vt:i4>
      </vt:variant>
      <vt:variant>
        <vt:lpwstr>http://rada-novomirgorod.gov.ua/</vt:lpwstr>
      </vt:variant>
      <vt:variant>
        <vt:lpwstr/>
      </vt:variant>
      <vt:variant>
        <vt:i4>3866635</vt:i4>
      </vt:variant>
      <vt:variant>
        <vt:i4>105</vt:i4>
      </vt:variant>
      <vt:variant>
        <vt:i4>0</vt:i4>
      </vt:variant>
      <vt:variant>
        <vt:i4>5</vt:i4>
      </vt:variant>
      <vt:variant>
        <vt:lpwstr>mailto:novmrada@online.ua</vt:lpwstr>
      </vt:variant>
      <vt:variant>
        <vt:lpwstr/>
      </vt:variant>
      <vt:variant>
        <vt:i4>4980753</vt:i4>
      </vt:variant>
      <vt:variant>
        <vt:i4>102</vt:i4>
      </vt:variant>
      <vt:variant>
        <vt:i4>0</vt:i4>
      </vt:variant>
      <vt:variant>
        <vt:i4>5</vt:i4>
      </vt:variant>
      <vt:variant>
        <vt:lpwstr>http://novoarhangelsk.nrrada.org.ua/</vt:lpwstr>
      </vt:variant>
      <vt:variant>
        <vt:lpwstr/>
      </vt:variant>
      <vt:variant>
        <vt:i4>5832748</vt:i4>
      </vt:variant>
      <vt:variant>
        <vt:i4>99</vt:i4>
      </vt:variant>
      <vt:variant>
        <vt:i4>0</vt:i4>
      </vt:variant>
      <vt:variant>
        <vt:i4>5</vt:i4>
      </vt:variant>
      <vt:variant>
        <vt:lpwstr>mailto:na.cnap2021@gmail.com</vt:lpwstr>
      </vt:variant>
      <vt:variant>
        <vt:lpwstr/>
      </vt:variant>
      <vt:variant>
        <vt:i4>3080306</vt:i4>
      </vt:variant>
      <vt:variant>
        <vt:i4>96</vt:i4>
      </vt:variant>
      <vt:variant>
        <vt:i4>0</vt:i4>
      </vt:variant>
      <vt:variant>
        <vt:i4>5</vt:i4>
      </vt:variant>
      <vt:variant>
        <vt:lpwstr>https://novoukr-otg.gov.ua/cnap</vt:lpwstr>
      </vt:variant>
      <vt:variant>
        <vt:lpwstr/>
      </vt:variant>
      <vt:variant>
        <vt:i4>5439600</vt:i4>
      </vt:variant>
      <vt:variant>
        <vt:i4>93</vt:i4>
      </vt:variant>
      <vt:variant>
        <vt:i4>0</vt:i4>
      </vt:variant>
      <vt:variant>
        <vt:i4>5</vt:i4>
      </vt:variant>
      <vt:variant>
        <vt:lpwstr>mailto:sekretar@nu-rada.gov.ya</vt:lpwstr>
      </vt:variant>
      <vt:variant>
        <vt:lpwstr/>
      </vt:variant>
      <vt:variant>
        <vt:i4>196633</vt:i4>
      </vt:variant>
      <vt:variant>
        <vt:i4>90</vt:i4>
      </vt:variant>
      <vt:variant>
        <vt:i4>0</vt:i4>
      </vt:variant>
      <vt:variant>
        <vt:i4>5</vt:i4>
      </vt:variant>
      <vt:variant>
        <vt:lpwstr>http://novgorodkivska.gromada.org.ua/</vt:lpwstr>
      </vt:variant>
      <vt:variant>
        <vt:lpwstr/>
      </vt:variant>
      <vt:variant>
        <vt:i4>7667791</vt:i4>
      </vt:variant>
      <vt:variant>
        <vt:i4>87</vt:i4>
      </vt:variant>
      <vt:variant>
        <vt:i4>0</vt:i4>
      </vt:variant>
      <vt:variant>
        <vt:i4>5</vt:i4>
      </vt:variant>
      <vt:variant>
        <vt:lpwstr>mailto:admincenter1912@ukr.net</vt:lpwstr>
      </vt:variant>
      <vt:variant>
        <vt:lpwstr/>
      </vt:variant>
      <vt:variant>
        <vt:i4>4063287</vt:i4>
      </vt:variant>
      <vt:variant>
        <vt:i4>84</vt:i4>
      </vt:variant>
      <vt:variant>
        <vt:i4>0</vt:i4>
      </vt:variant>
      <vt:variant>
        <vt:i4>5</vt:i4>
      </vt:variant>
      <vt:variant>
        <vt:lpwstr>https://mviskarada.gov.ua/</vt:lpwstr>
      </vt:variant>
      <vt:variant>
        <vt:lpwstr/>
      </vt:variant>
      <vt:variant>
        <vt:i4>8060999</vt:i4>
      </vt:variant>
      <vt:variant>
        <vt:i4>81</vt:i4>
      </vt:variant>
      <vt:variant>
        <vt:i4>0</vt:i4>
      </vt:variant>
      <vt:variant>
        <vt:i4>5</vt:i4>
      </vt:variant>
      <vt:variant>
        <vt:lpwstr>mailto:mviskarada@ukr.net</vt:lpwstr>
      </vt:variant>
      <vt:variant>
        <vt:lpwstr/>
      </vt:variant>
      <vt:variant>
        <vt:i4>6815789</vt:i4>
      </vt:variant>
      <vt:variant>
        <vt:i4>78</vt:i4>
      </vt:variant>
      <vt:variant>
        <vt:i4>0</vt:i4>
      </vt:variant>
      <vt:variant>
        <vt:i4>5</vt:i4>
      </vt:variant>
      <vt:variant>
        <vt:lpwstr>http://www.kompanievska-selrada.gov.ua/</vt:lpwstr>
      </vt:variant>
      <vt:variant>
        <vt:lpwstr/>
      </vt:variant>
      <vt:variant>
        <vt:i4>983076</vt:i4>
      </vt:variant>
      <vt:variant>
        <vt:i4>75</vt:i4>
      </vt:variant>
      <vt:variant>
        <vt:i4>0</vt:i4>
      </vt:variant>
      <vt:variant>
        <vt:i4>5</vt:i4>
      </vt:variant>
      <vt:variant>
        <vt:lpwstr>mailto:admincentr_komp_otg@meta.ua</vt:lpwstr>
      </vt:variant>
      <vt:variant>
        <vt:lpwstr/>
      </vt:variant>
      <vt:variant>
        <vt:i4>6815864</vt:i4>
      </vt:variant>
      <vt:variant>
        <vt:i4>72</vt:i4>
      </vt:variant>
      <vt:variant>
        <vt:i4>0</vt:i4>
      </vt:variant>
      <vt:variant>
        <vt:i4>5</vt:i4>
      </vt:variant>
      <vt:variant>
        <vt:lpwstr>http://dolynsca.gromada.org.ua/</vt:lpwstr>
      </vt:variant>
      <vt:variant>
        <vt:lpwstr/>
      </vt:variant>
      <vt:variant>
        <vt:i4>393277</vt:i4>
      </vt:variant>
      <vt:variant>
        <vt:i4>69</vt:i4>
      </vt:variant>
      <vt:variant>
        <vt:i4>0</vt:i4>
      </vt:variant>
      <vt:variant>
        <vt:i4>5</vt:i4>
      </vt:variant>
      <vt:variant>
        <vt:lpwstr>mailto:dr.dol.mr@ukr.net</vt:lpwstr>
      </vt:variant>
      <vt:variant>
        <vt:lpwstr/>
      </vt:variant>
      <vt:variant>
        <vt:i4>6946879</vt:i4>
      </vt:variant>
      <vt:variant>
        <vt:i4>66</vt:i4>
      </vt:variant>
      <vt:variant>
        <vt:i4>0</vt:i4>
      </vt:variant>
      <vt:variant>
        <vt:i4>5</vt:i4>
      </vt:variant>
      <vt:variant>
        <vt:lpwstr>https://dobra-rada.gov.ua/</vt:lpwstr>
      </vt:variant>
      <vt:variant>
        <vt:lpwstr/>
      </vt:variant>
      <vt:variant>
        <vt:i4>1769526</vt:i4>
      </vt:variant>
      <vt:variant>
        <vt:i4>63</vt:i4>
      </vt:variant>
      <vt:variant>
        <vt:i4>0</vt:i4>
      </vt:variant>
      <vt:variant>
        <vt:i4>5</vt:i4>
      </vt:variant>
      <vt:variant>
        <vt:lpwstr>mailto:reestrator@dobra-rada.gov.ua</vt:lpwstr>
      </vt:variant>
      <vt:variant>
        <vt:lpwstr/>
      </vt:variant>
      <vt:variant>
        <vt:i4>1835018</vt:i4>
      </vt:variant>
      <vt:variant>
        <vt:i4>60</vt:i4>
      </vt:variant>
      <vt:variant>
        <vt:i4>0</vt:i4>
      </vt:variant>
      <vt:variant>
        <vt:i4>5</vt:i4>
      </vt:variant>
      <vt:variant>
        <vt:lpwstr>https://haivoron-miskrada.gov.ua/</vt:lpwstr>
      </vt:variant>
      <vt:variant>
        <vt:lpwstr/>
      </vt:variant>
      <vt:variant>
        <vt:i4>6488137</vt:i4>
      </vt:variant>
      <vt:variant>
        <vt:i4>57</vt:i4>
      </vt:variant>
      <vt:variant>
        <vt:i4>0</vt:i4>
      </vt:variant>
      <vt:variant>
        <vt:i4>5</vt:i4>
      </vt:variant>
      <vt:variant>
        <vt:lpwstr>mailto:gayoroncnap@ukr.net</vt:lpwstr>
      </vt:variant>
      <vt:variant>
        <vt:lpwstr/>
      </vt:variant>
      <vt:variant>
        <vt:i4>7733284</vt:i4>
      </vt:variant>
      <vt:variant>
        <vt:i4>54</vt:i4>
      </vt:variant>
      <vt:variant>
        <vt:i4>0</vt:i4>
      </vt:variant>
      <vt:variant>
        <vt:i4>5</vt:i4>
      </vt:variant>
      <vt:variant>
        <vt:lpwstr>https://vilshsr.gov.ua/</vt:lpwstr>
      </vt:variant>
      <vt:variant>
        <vt:lpwstr/>
      </vt:variant>
      <vt:variant>
        <vt:i4>589944</vt:i4>
      </vt:variant>
      <vt:variant>
        <vt:i4>51</vt:i4>
      </vt:variant>
      <vt:variant>
        <vt:i4>0</vt:i4>
      </vt:variant>
      <vt:variant>
        <vt:i4>5</vt:i4>
      </vt:variant>
      <vt:variant>
        <vt:lpwstr>mailto:cnap@vl.kr-admin.gov.ua</vt:lpwstr>
      </vt:variant>
      <vt:variant>
        <vt:lpwstr/>
      </vt:variant>
      <vt:variant>
        <vt:i4>2293871</vt:i4>
      </vt:variant>
      <vt:variant>
        <vt:i4>48</vt:i4>
      </vt:variant>
      <vt:variant>
        <vt:i4>0</vt:i4>
      </vt:variant>
      <vt:variant>
        <vt:i4>5</vt:i4>
      </vt:variant>
      <vt:variant>
        <vt:lpwstr>https://bobrynecka-gromada.gov.ua/</vt:lpwstr>
      </vt:variant>
      <vt:variant>
        <vt:lpwstr/>
      </vt:variant>
      <vt:variant>
        <vt:i4>2687042</vt:i4>
      </vt:variant>
      <vt:variant>
        <vt:i4>45</vt:i4>
      </vt:variant>
      <vt:variant>
        <vt:i4>0</vt:i4>
      </vt:variant>
      <vt:variant>
        <vt:i4>5</vt:i4>
      </vt:variant>
      <vt:variant>
        <vt:lpwstr>mailto:cnap.bobrinets@ukr.net</vt:lpwstr>
      </vt:variant>
      <vt:variant>
        <vt:lpwstr/>
      </vt:variant>
      <vt:variant>
        <vt:i4>2752573</vt:i4>
      </vt:variant>
      <vt:variant>
        <vt:i4>42</vt:i4>
      </vt:variant>
      <vt:variant>
        <vt:i4>0</vt:i4>
      </vt:variant>
      <vt:variant>
        <vt:i4>5</vt:i4>
      </vt:variant>
      <vt:variant>
        <vt:lpwstr>https://blagovischenska-gromada.gov.ua/</vt:lpwstr>
      </vt:variant>
      <vt:variant>
        <vt:lpwstr/>
      </vt:variant>
      <vt:variant>
        <vt:i4>7274613</vt:i4>
      </vt:variant>
      <vt:variant>
        <vt:i4>39</vt:i4>
      </vt:variant>
      <vt:variant>
        <vt:i4>0</vt:i4>
      </vt:variant>
      <vt:variant>
        <vt:i4>5</vt:i4>
      </vt:variant>
      <vt:variant>
        <vt:lpwstr>mailto:ulian_admin@ukr.net</vt:lpwstr>
      </vt:variant>
      <vt:variant>
        <vt:lpwstr/>
      </vt:variant>
      <vt:variant>
        <vt:i4>6225950</vt:i4>
      </vt:variant>
      <vt:variant>
        <vt:i4>36</vt:i4>
      </vt:variant>
      <vt:variant>
        <vt:i4>0</vt:i4>
      </vt:variant>
      <vt:variant>
        <vt:i4>5</vt:i4>
      </vt:variant>
      <vt:variant>
        <vt:lpwstr>https://golovanivska-selrada.gov.ua/</vt:lpwstr>
      </vt:variant>
      <vt:variant>
        <vt:lpwstr/>
      </vt:variant>
      <vt:variant>
        <vt:i4>589929</vt:i4>
      </vt:variant>
      <vt:variant>
        <vt:i4>33</vt:i4>
      </vt:variant>
      <vt:variant>
        <vt:i4>0</vt:i4>
      </vt:variant>
      <vt:variant>
        <vt:i4>5</vt:i4>
      </vt:variant>
      <vt:variant>
        <vt:lpwstr>mailto:cnap@gl.kr-admin.gov.ua</vt:lpwstr>
      </vt:variant>
      <vt:variant>
        <vt:lpwstr/>
      </vt:variant>
      <vt:variant>
        <vt:i4>3604607</vt:i4>
      </vt:variant>
      <vt:variant>
        <vt:i4>30</vt:i4>
      </vt:variant>
      <vt:variant>
        <vt:i4>0</vt:i4>
      </vt:variant>
      <vt:variant>
        <vt:i4>5</vt:i4>
      </vt:variant>
      <vt:variant>
        <vt:lpwstr>http://zn-rada.gov.ua/</vt:lpwstr>
      </vt:variant>
      <vt:variant>
        <vt:lpwstr/>
      </vt:variant>
      <vt:variant>
        <vt:i4>3735567</vt:i4>
      </vt:variant>
      <vt:variant>
        <vt:i4>27</vt:i4>
      </vt:variant>
      <vt:variant>
        <vt:i4>0</vt:i4>
      </vt:variant>
      <vt:variant>
        <vt:i4>5</vt:i4>
      </vt:variant>
      <vt:variant>
        <vt:lpwstr>mailto:admposlug@zn-rada.gov.ua</vt:lpwstr>
      </vt:variant>
      <vt:variant>
        <vt:lpwstr/>
      </vt:variant>
      <vt:variant>
        <vt:i4>8192108</vt:i4>
      </vt:variant>
      <vt:variant>
        <vt:i4>24</vt:i4>
      </vt:variant>
      <vt:variant>
        <vt:i4>0</vt:i4>
      </vt:variant>
      <vt:variant>
        <vt:i4>5</vt:i4>
      </vt:variant>
      <vt:variant>
        <vt:lpwstr>http://svmisto.com.ua/</vt:lpwstr>
      </vt:variant>
      <vt:variant>
        <vt:lpwstr/>
      </vt:variant>
      <vt:variant>
        <vt:i4>6488075</vt:i4>
      </vt:variant>
      <vt:variant>
        <vt:i4>21</vt:i4>
      </vt:variant>
      <vt:variant>
        <vt:i4>0</vt:i4>
      </vt:variant>
      <vt:variant>
        <vt:i4>5</vt:i4>
      </vt:variant>
      <vt:variant>
        <vt:lpwstr>mailto:cnap@smvk.kr-admin.gov.ua</vt:lpwstr>
      </vt:variant>
      <vt:variant>
        <vt:lpwstr/>
      </vt:variant>
      <vt:variant>
        <vt:i4>1900572</vt:i4>
      </vt:variant>
      <vt:variant>
        <vt:i4>18</vt:i4>
      </vt:variant>
      <vt:variant>
        <vt:i4>0</vt:i4>
      </vt:variant>
      <vt:variant>
        <vt:i4>5</vt:i4>
      </vt:variant>
      <vt:variant>
        <vt:lpwstr>https://cnap.olexrada.gov.ua/</vt:lpwstr>
      </vt:variant>
      <vt:variant>
        <vt:lpwstr/>
      </vt:variant>
      <vt:variant>
        <vt:i4>5242919</vt:i4>
      </vt:variant>
      <vt:variant>
        <vt:i4>15</vt:i4>
      </vt:variant>
      <vt:variant>
        <vt:i4>0</vt:i4>
      </vt:variant>
      <vt:variant>
        <vt:i4>5</vt:i4>
      </vt:variant>
      <vt:variant>
        <vt:lpwstr>mailto:cnap@olexrada.gov.ua</vt:lpwstr>
      </vt:variant>
      <vt:variant>
        <vt:lpwstr/>
      </vt:variant>
      <vt:variant>
        <vt:i4>6488087</vt:i4>
      </vt:variant>
      <vt:variant>
        <vt:i4>12</vt:i4>
      </vt:variant>
      <vt:variant>
        <vt:i4>0</vt:i4>
      </vt:variant>
      <vt:variant>
        <vt:i4>5</vt:i4>
      </vt:variant>
      <vt:variant>
        <vt:lpwstr>mailto:cnap@omvk.kr-admin.gov.ua</vt:lpwstr>
      </vt:variant>
      <vt:variant>
        <vt:lpwstr/>
      </vt:variant>
      <vt:variant>
        <vt:i4>5898328</vt:i4>
      </vt:variant>
      <vt:variant>
        <vt:i4>9</vt:i4>
      </vt:variant>
      <vt:variant>
        <vt:i4>0</vt:i4>
      </vt:variant>
      <vt:variant>
        <vt:i4>5</vt:i4>
      </vt:variant>
      <vt:variant>
        <vt:lpwstr>http://dozvil.kr.ua/</vt:lpwstr>
      </vt:variant>
      <vt:variant>
        <vt:lpwstr/>
      </vt:variant>
      <vt:variant>
        <vt:i4>3735610</vt:i4>
      </vt:variant>
      <vt:variant>
        <vt:i4>6</vt:i4>
      </vt:variant>
      <vt:variant>
        <vt:i4>0</vt:i4>
      </vt:variant>
      <vt:variant>
        <vt:i4>5</vt:i4>
      </vt:variant>
      <vt:variant>
        <vt:lpwstr>http://dozvil.kr-rada/</vt:lpwstr>
      </vt:variant>
      <vt:variant>
        <vt:lpwstr/>
      </vt:variant>
      <vt:variant>
        <vt:i4>6488083</vt:i4>
      </vt:variant>
      <vt:variant>
        <vt:i4>3</vt:i4>
      </vt:variant>
      <vt:variant>
        <vt:i4>0</vt:i4>
      </vt:variant>
      <vt:variant>
        <vt:i4>5</vt:i4>
      </vt:variant>
      <vt:variant>
        <vt:lpwstr>mailto:cnap@kmvk.kr-admin.gov.ua</vt:lpwstr>
      </vt:variant>
      <vt:variant>
        <vt:lpwstr/>
      </vt:variant>
      <vt:variant>
        <vt:i4>131094</vt:i4>
      </vt:variant>
      <vt:variant>
        <vt:i4>0</vt:i4>
      </vt:variant>
      <vt:variant>
        <vt:i4>0</vt:i4>
      </vt:variant>
      <vt:variant>
        <vt:i4>5</vt:i4>
      </vt:variant>
      <vt:variant>
        <vt:lpwstr>mailto:info_udr@kr.minjust.gov.ua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Вита</cp:lastModifiedBy>
  <cp:revision>11</cp:revision>
  <cp:lastPrinted>2016-07-12T11:14:00Z</cp:lastPrinted>
  <dcterms:created xsi:type="dcterms:W3CDTF">2023-02-20T07:36:00Z</dcterms:created>
  <dcterms:modified xsi:type="dcterms:W3CDTF">2026-01-19T08:51:00Z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